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84" w:rsidRPr="00D22E84" w:rsidRDefault="00D22E84" w:rsidP="00D22E84">
      <w:pPr>
        <w:pBdr>
          <w:top w:val="single" w:sz="4" w:space="1" w:color="auto"/>
          <w:left w:val="single" w:sz="4" w:space="4" w:color="auto"/>
          <w:bottom w:val="single" w:sz="4" w:space="1" w:color="auto"/>
          <w:right w:val="single" w:sz="4" w:space="4" w:color="auto"/>
        </w:pBdr>
        <w:shd w:val="clear" w:color="auto" w:fill="FFFFFF"/>
        <w:spacing w:line="360" w:lineRule="auto"/>
        <w:jc w:val="center"/>
        <w:outlineLvl w:val="0"/>
        <w:rPr>
          <w:rFonts w:ascii="Arial" w:hAnsi="Arial" w:cs="Arial"/>
          <w:b/>
          <w:color w:val="292B2C"/>
          <w:kern w:val="36"/>
        </w:rPr>
      </w:pPr>
      <w:r w:rsidRPr="00D22E84">
        <w:rPr>
          <w:rFonts w:ascii="Arial" w:hAnsi="Arial" w:cs="Arial"/>
          <w:b/>
          <w:color w:val="292B2C"/>
          <w:kern w:val="36"/>
        </w:rPr>
        <w:t xml:space="preserve">Predigt </w:t>
      </w:r>
      <w:r w:rsidR="004467E7">
        <w:rPr>
          <w:rFonts w:ascii="Arial" w:hAnsi="Arial" w:cs="Arial"/>
          <w:b/>
          <w:color w:val="292B2C"/>
          <w:kern w:val="36"/>
        </w:rPr>
        <w:t xml:space="preserve">zur </w:t>
      </w:r>
      <w:r w:rsidRPr="00D22E84">
        <w:rPr>
          <w:rFonts w:ascii="Arial" w:hAnsi="Arial" w:cs="Arial"/>
          <w:b/>
          <w:color w:val="292B2C"/>
          <w:kern w:val="36"/>
        </w:rPr>
        <w:t>Jahreslosung 2018</w:t>
      </w:r>
    </w:p>
    <w:p w:rsidR="00D22E84" w:rsidRDefault="00D22E84" w:rsidP="00D22E84">
      <w:pPr>
        <w:pBdr>
          <w:top w:val="single" w:sz="4" w:space="1" w:color="auto"/>
          <w:left w:val="single" w:sz="4" w:space="4" w:color="auto"/>
          <w:bottom w:val="single" w:sz="4" w:space="1" w:color="auto"/>
          <w:right w:val="single" w:sz="4" w:space="4" w:color="auto"/>
        </w:pBdr>
        <w:shd w:val="clear" w:color="auto" w:fill="FFFFFF"/>
        <w:spacing w:line="360" w:lineRule="auto"/>
        <w:jc w:val="center"/>
        <w:outlineLvl w:val="0"/>
        <w:rPr>
          <w:rFonts w:ascii="Arial" w:hAnsi="Arial" w:cs="Arial"/>
          <w:b/>
          <w:color w:val="292B2C"/>
          <w:kern w:val="36"/>
        </w:rPr>
      </w:pPr>
      <w:r w:rsidRPr="00D22E84">
        <w:rPr>
          <w:rFonts w:ascii="Arial" w:hAnsi="Arial" w:cs="Arial"/>
          <w:b/>
          <w:color w:val="292B2C"/>
          <w:kern w:val="36"/>
        </w:rPr>
        <w:t>Matthäusgemeinde Hessental</w:t>
      </w:r>
    </w:p>
    <w:p w:rsidR="00D22E84" w:rsidRPr="00D22E84" w:rsidRDefault="00D22E84" w:rsidP="00D22E84">
      <w:pPr>
        <w:pBdr>
          <w:top w:val="single" w:sz="4" w:space="1" w:color="auto"/>
          <w:left w:val="single" w:sz="4" w:space="4" w:color="auto"/>
          <w:bottom w:val="single" w:sz="4" w:space="1" w:color="auto"/>
          <w:right w:val="single" w:sz="4" w:space="4" w:color="auto"/>
        </w:pBdr>
        <w:shd w:val="clear" w:color="auto" w:fill="FFFFFF"/>
        <w:spacing w:line="360" w:lineRule="auto"/>
        <w:jc w:val="center"/>
        <w:outlineLvl w:val="0"/>
        <w:rPr>
          <w:rFonts w:ascii="Arial" w:hAnsi="Arial" w:cs="Arial"/>
          <w:b/>
          <w:color w:val="292B2C"/>
          <w:kern w:val="36"/>
        </w:rPr>
      </w:pPr>
      <w:r>
        <w:rPr>
          <w:rFonts w:ascii="Arial" w:hAnsi="Arial" w:cs="Arial"/>
          <w:b/>
          <w:color w:val="292B2C"/>
          <w:kern w:val="36"/>
        </w:rPr>
        <w:t>7. Januar 2018</w:t>
      </w:r>
    </w:p>
    <w:p w:rsidR="00D22E84" w:rsidRDefault="00D22E84" w:rsidP="00D22E84">
      <w:pPr>
        <w:shd w:val="clear" w:color="auto" w:fill="FFFFFF"/>
        <w:spacing w:line="360" w:lineRule="auto"/>
        <w:jc w:val="right"/>
        <w:outlineLvl w:val="0"/>
        <w:rPr>
          <w:rFonts w:ascii="Arial" w:hAnsi="Arial" w:cs="Arial"/>
          <w:color w:val="292B2C"/>
          <w:kern w:val="36"/>
        </w:rPr>
      </w:pPr>
      <w:r>
        <w:rPr>
          <w:rFonts w:ascii="Arial" w:hAnsi="Arial" w:cs="Arial"/>
          <w:color w:val="292B2C"/>
          <w:kern w:val="36"/>
        </w:rPr>
        <w:t>Erika Genser</w:t>
      </w:r>
    </w:p>
    <w:p w:rsidR="00B92626" w:rsidRDefault="004467E7" w:rsidP="00177D22">
      <w:pPr>
        <w:shd w:val="clear" w:color="auto" w:fill="FFFFFF"/>
        <w:spacing w:line="360" w:lineRule="auto"/>
        <w:jc w:val="center"/>
        <w:outlineLvl w:val="0"/>
        <w:rPr>
          <w:rFonts w:ascii="Arial" w:hAnsi="Arial" w:cs="Arial"/>
          <w:color w:val="292B2C"/>
          <w:kern w:val="36"/>
        </w:rPr>
      </w:pPr>
      <w:r>
        <w:rPr>
          <w:noProof/>
        </w:rPr>
        <w:drawing>
          <wp:inline distT="0" distB="0" distL="0" distR="0">
            <wp:extent cx="2638425" cy="3400425"/>
            <wp:effectExtent l="19050" t="0" r="9525" b="0"/>
            <wp:docPr id="2" name="Bild 2" descr="https://homepage-creator.telekom.de/-/CMTOI/cm4all/com/widgets/PhotoToi/17/96/39/20/15e9f8ee165/scale_434_0%3Bdonotenlarge/15e9f8e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page-creator.telekom.de/-/CMTOI/cm4all/com/widgets/PhotoToi/17/96/39/20/15e9f8ee165/scale_434_0%3Bdonotenlarge/15e9f8ee165"/>
                    <pic:cNvPicPr>
                      <a:picLocks noChangeAspect="1" noChangeArrowheads="1"/>
                    </pic:cNvPicPr>
                  </pic:nvPicPr>
                  <pic:blipFill>
                    <a:blip r:embed="rId8" cstate="print"/>
                    <a:srcRect/>
                    <a:stretch>
                      <a:fillRect/>
                    </a:stretch>
                  </pic:blipFill>
                  <pic:spPr bwMode="auto">
                    <a:xfrm>
                      <a:off x="0" y="0"/>
                      <a:ext cx="2638425" cy="3400425"/>
                    </a:xfrm>
                    <a:prstGeom prst="rect">
                      <a:avLst/>
                    </a:prstGeom>
                    <a:noFill/>
                    <a:ln w="9525">
                      <a:noFill/>
                      <a:miter lim="800000"/>
                      <a:headEnd/>
                      <a:tailEnd/>
                    </a:ln>
                  </pic:spPr>
                </pic:pic>
              </a:graphicData>
            </a:graphic>
          </wp:inline>
        </w:drawing>
      </w:r>
    </w:p>
    <w:p w:rsidR="00B92626" w:rsidRDefault="00B92626" w:rsidP="00B92626">
      <w:pPr>
        <w:shd w:val="clear" w:color="auto" w:fill="FFFFFF"/>
        <w:spacing w:line="360" w:lineRule="auto"/>
        <w:jc w:val="center"/>
        <w:outlineLvl w:val="0"/>
        <w:rPr>
          <w:rFonts w:ascii="Arial" w:hAnsi="Arial" w:cs="Arial"/>
          <w:color w:val="292B2C"/>
          <w:kern w:val="36"/>
        </w:rPr>
      </w:pPr>
      <w:r>
        <w:rPr>
          <w:rFonts w:ascii="Arial" w:hAnsi="Arial" w:cs="Arial"/>
          <w:color w:val="292B2C"/>
          <w:kern w:val="36"/>
        </w:rPr>
        <w:t>Gott spricht:</w:t>
      </w:r>
    </w:p>
    <w:p w:rsidR="00B92626" w:rsidRDefault="00B92626" w:rsidP="004467E7">
      <w:pPr>
        <w:shd w:val="clear" w:color="auto" w:fill="FFFFFF"/>
        <w:jc w:val="center"/>
        <w:outlineLvl w:val="0"/>
        <w:rPr>
          <w:rFonts w:ascii="Arial" w:hAnsi="Arial" w:cs="Arial"/>
          <w:b/>
          <w:color w:val="292B2C"/>
          <w:kern w:val="36"/>
        </w:rPr>
      </w:pPr>
      <w:r w:rsidRPr="00B92626">
        <w:rPr>
          <w:rFonts w:ascii="Arial" w:hAnsi="Arial" w:cs="Arial"/>
          <w:b/>
          <w:color w:val="292B2C"/>
          <w:kern w:val="36"/>
        </w:rPr>
        <w:t>Ich will dem Durstigen geben</w:t>
      </w:r>
    </w:p>
    <w:p w:rsidR="00B92626" w:rsidRDefault="00B92626" w:rsidP="004467E7">
      <w:pPr>
        <w:shd w:val="clear" w:color="auto" w:fill="FFFFFF"/>
        <w:jc w:val="center"/>
        <w:outlineLvl w:val="0"/>
        <w:rPr>
          <w:rFonts w:ascii="Arial" w:hAnsi="Arial" w:cs="Arial"/>
          <w:b/>
          <w:color w:val="292B2C"/>
          <w:kern w:val="36"/>
        </w:rPr>
      </w:pPr>
      <w:r w:rsidRPr="00B92626">
        <w:rPr>
          <w:rFonts w:ascii="Arial" w:hAnsi="Arial" w:cs="Arial"/>
          <w:b/>
          <w:color w:val="292B2C"/>
          <w:kern w:val="36"/>
        </w:rPr>
        <w:t>von der Quelle des lebendigen Wassers umsonst</w:t>
      </w:r>
    </w:p>
    <w:p w:rsidR="00B92626" w:rsidRPr="004467E7" w:rsidRDefault="004467E7" w:rsidP="00B92626">
      <w:pPr>
        <w:shd w:val="clear" w:color="auto" w:fill="FFFFFF"/>
        <w:spacing w:line="360" w:lineRule="auto"/>
        <w:jc w:val="center"/>
        <w:outlineLvl w:val="0"/>
        <w:rPr>
          <w:rFonts w:ascii="Arial" w:hAnsi="Arial" w:cs="Arial"/>
          <w:color w:val="292B2C"/>
          <w:kern w:val="36"/>
        </w:rPr>
      </w:pPr>
      <w:r w:rsidRPr="004467E7">
        <w:rPr>
          <w:rFonts w:ascii="Arial" w:hAnsi="Arial" w:cs="Arial"/>
          <w:color w:val="292B2C"/>
          <w:kern w:val="36"/>
        </w:rPr>
        <w:t>Offenbarung 21, 7</w:t>
      </w:r>
    </w:p>
    <w:p w:rsidR="00012EC8"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Liebe Gemeinde,</w:t>
      </w:r>
    </w:p>
    <w:p w:rsidR="00012EC8"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 xml:space="preserve">jedes Jahr seit 1930 gibt es in unserer evangelischen Kirche und inzwischen auch ökumenisch ein biblisches Wort für das Jahr, eine Jahreslosung, ein </w:t>
      </w:r>
      <w:r w:rsidR="00B92626">
        <w:rPr>
          <w:rFonts w:ascii="Arial" w:hAnsi="Arial" w:cs="Arial"/>
          <w:color w:val="292B2C"/>
          <w:kern w:val="36"/>
        </w:rPr>
        <w:t xml:space="preserve">biblisches </w:t>
      </w:r>
      <w:r>
        <w:rPr>
          <w:rFonts w:ascii="Arial" w:hAnsi="Arial" w:cs="Arial"/>
          <w:color w:val="292B2C"/>
          <w:kern w:val="36"/>
        </w:rPr>
        <w:t>Motto.</w:t>
      </w:r>
    </w:p>
    <w:p w:rsidR="00012EC8"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Ein Jahr lang sollen wir  dieses Wort besonders zu uns sprechen lassen.</w:t>
      </w:r>
    </w:p>
    <w:p w:rsidR="00D22E84"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In diesem Jahr ist es ein Wort aus der Offenbarung ganz am Schluss der Bibel im Kapitel 21, steht im Vers 7 das Wort:</w:t>
      </w:r>
    </w:p>
    <w:p w:rsidR="00012EC8"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Gott spricht:</w:t>
      </w:r>
    </w:p>
    <w:p w:rsidR="00D22E84" w:rsidRDefault="00D22E84" w:rsidP="00D22E84">
      <w:pPr>
        <w:shd w:val="clear" w:color="auto" w:fill="FFFFFF"/>
        <w:spacing w:line="360" w:lineRule="auto"/>
        <w:outlineLvl w:val="0"/>
        <w:rPr>
          <w:rFonts w:ascii="Arial" w:hAnsi="Arial" w:cs="Arial"/>
          <w:b/>
          <w:color w:val="292B2C"/>
          <w:kern w:val="36"/>
        </w:rPr>
      </w:pPr>
      <w:r w:rsidRPr="00B72409">
        <w:rPr>
          <w:rFonts w:ascii="Arial" w:hAnsi="Arial" w:cs="Arial"/>
          <w:b/>
          <w:color w:val="292B2C"/>
          <w:kern w:val="36"/>
        </w:rPr>
        <w:t>Ich will dem Durstigen geben von der Quelle des lebendigen Wassers umsonst.</w:t>
      </w:r>
    </w:p>
    <w:p w:rsidR="00D22E84" w:rsidRDefault="00012EC8" w:rsidP="00D22E84">
      <w:pPr>
        <w:shd w:val="clear" w:color="auto" w:fill="FFFFFF"/>
        <w:spacing w:line="360" w:lineRule="auto"/>
        <w:outlineLvl w:val="0"/>
        <w:rPr>
          <w:rFonts w:ascii="Arial" w:hAnsi="Arial" w:cs="Arial"/>
          <w:color w:val="292B2C"/>
          <w:kern w:val="36"/>
        </w:rPr>
      </w:pPr>
      <w:r w:rsidRPr="00012EC8">
        <w:rPr>
          <w:rFonts w:ascii="Arial" w:hAnsi="Arial" w:cs="Arial"/>
          <w:color w:val="292B2C"/>
          <w:kern w:val="36"/>
        </w:rPr>
        <w:t>Seit fast 20 Jahren</w:t>
      </w:r>
      <w:r>
        <w:rPr>
          <w:rFonts w:ascii="Arial" w:hAnsi="Arial" w:cs="Arial"/>
          <w:color w:val="292B2C"/>
          <w:kern w:val="36"/>
        </w:rPr>
        <w:t>, gestalte ich dieses Wort in Bild und Schrift.</w:t>
      </w:r>
    </w:p>
    <w:p w:rsidR="00D22E84"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w:t>
      </w:r>
      <w:r w:rsidR="00D22E84">
        <w:rPr>
          <w:rFonts w:ascii="Arial" w:hAnsi="Arial" w:cs="Arial"/>
          <w:color w:val="292B2C"/>
          <w:kern w:val="36"/>
        </w:rPr>
        <w:t>as Wort für dieses Jahr ist eine Botschaft für die Durstigen. Sind</w:t>
      </w:r>
      <w:r w:rsidR="00901E2A">
        <w:rPr>
          <w:rFonts w:ascii="Arial" w:hAnsi="Arial" w:cs="Arial"/>
          <w:color w:val="292B2C"/>
          <w:kern w:val="36"/>
        </w:rPr>
        <w:t xml:space="preserve"> wir Durstige</w:t>
      </w:r>
      <w:r w:rsidR="00D22E84">
        <w:rPr>
          <w:rFonts w:ascii="Arial" w:hAnsi="Arial" w:cs="Arial"/>
          <w:color w:val="292B2C"/>
          <w:kern w:val="36"/>
        </w:rPr>
        <w:t>?</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Durst auf Lebensfreude</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Durst auf Erfüllung</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Dur</w:t>
      </w:r>
      <w:r w:rsidR="00B72409">
        <w:rPr>
          <w:rFonts w:ascii="Arial" w:hAnsi="Arial" w:cs="Arial"/>
          <w:color w:val="292B2C"/>
          <w:kern w:val="36"/>
        </w:rPr>
        <w:t>s</w:t>
      </w:r>
      <w:r>
        <w:rPr>
          <w:rFonts w:ascii="Arial" w:hAnsi="Arial" w:cs="Arial"/>
          <w:color w:val="292B2C"/>
          <w:kern w:val="36"/>
        </w:rPr>
        <w:t>t auf inneren Frieden,</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Ruhe und Gewissheit.</w:t>
      </w:r>
    </w:p>
    <w:p w:rsidR="00012EC8"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Durst auf Erfüllung,</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Durst auf eine niemals endende Zukunft?</w:t>
      </w:r>
    </w:p>
    <w:p w:rsidR="00D22E84" w:rsidRDefault="00D22E84" w:rsidP="00D22E84">
      <w:pPr>
        <w:shd w:val="clear" w:color="auto" w:fill="FFFFFF"/>
        <w:spacing w:line="360" w:lineRule="auto"/>
        <w:outlineLvl w:val="0"/>
        <w:rPr>
          <w:rFonts w:ascii="Arial" w:hAnsi="Arial" w:cs="Arial"/>
          <w:color w:val="292B2C"/>
          <w:kern w:val="36"/>
        </w:rPr>
      </w:pPr>
    </w:p>
    <w:p w:rsidR="00B72409" w:rsidRDefault="00012EC8"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Vielleicht haben wir an den</w:t>
      </w:r>
      <w:r w:rsidR="00D22E84">
        <w:rPr>
          <w:rFonts w:ascii="Arial" w:hAnsi="Arial" w:cs="Arial"/>
          <w:color w:val="292B2C"/>
          <w:kern w:val="36"/>
        </w:rPr>
        <w:t xml:space="preserve"> vielen Feiertagen </w:t>
      </w:r>
      <w:r w:rsidR="00AC4C99">
        <w:rPr>
          <w:rFonts w:ascii="Arial" w:hAnsi="Arial" w:cs="Arial"/>
          <w:color w:val="292B2C"/>
          <w:kern w:val="36"/>
        </w:rPr>
        <w:t>die hinter uns liegen</w:t>
      </w:r>
      <w:r>
        <w:rPr>
          <w:rFonts w:ascii="Arial" w:hAnsi="Arial" w:cs="Arial"/>
          <w:color w:val="292B2C"/>
          <w:kern w:val="36"/>
        </w:rPr>
        <w:t>,</w:t>
      </w:r>
      <w:r w:rsidR="00AC4C99">
        <w:rPr>
          <w:rFonts w:ascii="Arial" w:hAnsi="Arial" w:cs="Arial"/>
          <w:color w:val="292B2C"/>
          <w:kern w:val="36"/>
        </w:rPr>
        <w:t xml:space="preserve"> </w:t>
      </w:r>
      <w:r w:rsidR="00D22E84">
        <w:rPr>
          <w:rFonts w:ascii="Arial" w:hAnsi="Arial" w:cs="Arial"/>
          <w:color w:val="292B2C"/>
          <w:kern w:val="36"/>
        </w:rPr>
        <w:t>machen guten und edlen  Tropfen getrunken, vielleicht sogar Stärkeres, weil das Essen gar zu üppig war.</w:t>
      </w:r>
    </w:p>
    <w:p w:rsidR="00D22E84" w:rsidRDefault="00D22E84"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Vielleicht haben wir es genossen, weil alles ja sein</w:t>
      </w:r>
      <w:r w:rsidR="00B72409">
        <w:rPr>
          <w:rFonts w:ascii="Arial" w:hAnsi="Arial" w:cs="Arial"/>
          <w:color w:val="292B2C"/>
          <w:kern w:val="36"/>
        </w:rPr>
        <w:t>e</w:t>
      </w:r>
      <w:r>
        <w:rPr>
          <w:rFonts w:ascii="Arial" w:hAnsi="Arial" w:cs="Arial"/>
          <w:color w:val="292B2C"/>
          <w:kern w:val="36"/>
        </w:rPr>
        <w:t xml:space="preserve"> Zeit hat und wir </w:t>
      </w:r>
      <w:r w:rsidR="00B92626">
        <w:rPr>
          <w:rFonts w:ascii="Arial" w:hAnsi="Arial" w:cs="Arial"/>
          <w:color w:val="292B2C"/>
          <w:kern w:val="36"/>
        </w:rPr>
        <w:t xml:space="preserve">uns ja </w:t>
      </w:r>
      <w:r>
        <w:rPr>
          <w:rFonts w:ascii="Arial" w:hAnsi="Arial" w:cs="Arial"/>
          <w:color w:val="292B2C"/>
          <w:kern w:val="36"/>
        </w:rPr>
        <w:t>sonst nicht</w:t>
      </w:r>
      <w:r w:rsidR="00B92626">
        <w:rPr>
          <w:rFonts w:ascii="Arial" w:hAnsi="Arial" w:cs="Arial"/>
          <w:color w:val="292B2C"/>
          <w:kern w:val="36"/>
        </w:rPr>
        <w:t>s gönnen</w:t>
      </w:r>
      <w:r>
        <w:rPr>
          <w:rFonts w:ascii="Arial" w:hAnsi="Arial" w:cs="Arial"/>
          <w:color w:val="292B2C"/>
          <w:kern w:val="36"/>
        </w:rPr>
        <w:t>?</w:t>
      </w:r>
    </w:p>
    <w:p w:rsidR="00B72409" w:rsidRDefault="00901E2A"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Und da waren</w:t>
      </w:r>
      <w:r w:rsidR="00B72409">
        <w:rPr>
          <w:rFonts w:ascii="Arial" w:hAnsi="Arial" w:cs="Arial"/>
          <w:color w:val="292B2C"/>
          <w:kern w:val="36"/>
        </w:rPr>
        <w:t xml:space="preserve"> die Geschenke, vielleicht haben wir uns etwas gewünscht, etwas, das wir un</w:t>
      </w:r>
      <w:r w:rsidR="00005B08">
        <w:rPr>
          <w:rFonts w:ascii="Arial" w:hAnsi="Arial" w:cs="Arial"/>
          <w:color w:val="292B2C"/>
          <w:kern w:val="36"/>
        </w:rPr>
        <w:t xml:space="preserve">s nicht  alle Tage </w:t>
      </w:r>
      <w:r w:rsidR="00B92626">
        <w:rPr>
          <w:rFonts w:ascii="Arial" w:hAnsi="Arial" w:cs="Arial"/>
          <w:color w:val="292B2C"/>
          <w:kern w:val="36"/>
        </w:rPr>
        <w:t>erwarten</w:t>
      </w:r>
      <w:r w:rsidR="00005B08">
        <w:rPr>
          <w:rFonts w:ascii="Arial" w:hAnsi="Arial" w:cs="Arial"/>
          <w:color w:val="292B2C"/>
          <w:kern w:val="36"/>
        </w:rPr>
        <w:t xml:space="preserve"> </w:t>
      </w:r>
      <w:r w:rsidR="00B72409">
        <w:rPr>
          <w:rFonts w:ascii="Arial" w:hAnsi="Arial" w:cs="Arial"/>
          <w:color w:val="292B2C"/>
          <w:kern w:val="36"/>
        </w:rPr>
        <w:t xml:space="preserve"> und haben es sogar bekommen. Vielleicht freuen wir uns noch immer daran.</w:t>
      </w:r>
    </w:p>
    <w:p w:rsidR="00AC4C99" w:rsidRDefault="00AC4C9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Vielleicht haben sich in der Silvesternacht unsre Raketen entfaltet zu einem zauberhaften Feuerwerk,</w:t>
      </w:r>
    </w:p>
    <w:p w:rsidR="00AC4C99" w:rsidRDefault="00AC4C9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für einen Augenblick.</w:t>
      </w:r>
    </w:p>
    <w:p w:rsidR="00D22E84"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Abe</w:t>
      </w:r>
      <w:r w:rsidR="00D22E84">
        <w:rPr>
          <w:rFonts w:ascii="Arial" w:hAnsi="Arial" w:cs="Arial"/>
          <w:color w:val="292B2C"/>
          <w:kern w:val="36"/>
        </w:rPr>
        <w:t>r</w:t>
      </w:r>
      <w:r>
        <w:rPr>
          <w:rFonts w:ascii="Arial" w:hAnsi="Arial" w:cs="Arial"/>
          <w:color w:val="292B2C"/>
          <w:kern w:val="36"/>
        </w:rPr>
        <w:t xml:space="preserve"> </w:t>
      </w:r>
      <w:r w:rsidR="00CA6A81">
        <w:rPr>
          <w:rFonts w:ascii="Arial" w:hAnsi="Arial" w:cs="Arial"/>
          <w:color w:val="292B2C"/>
          <w:kern w:val="36"/>
        </w:rPr>
        <w:t xml:space="preserve">konnte all das </w:t>
      </w:r>
      <w:r w:rsidR="00D22E84">
        <w:rPr>
          <w:rFonts w:ascii="Arial" w:hAnsi="Arial" w:cs="Arial"/>
          <w:color w:val="292B2C"/>
          <w:kern w:val="36"/>
        </w:rPr>
        <w:t>unsere</w:t>
      </w:r>
      <w:r w:rsidR="00CA6A81">
        <w:rPr>
          <w:rFonts w:ascii="Arial" w:hAnsi="Arial" w:cs="Arial"/>
          <w:color w:val="292B2C"/>
          <w:kern w:val="36"/>
        </w:rPr>
        <w:t xml:space="preserve">n Lebensdurst </w:t>
      </w:r>
      <w:r w:rsidR="00D22E84">
        <w:rPr>
          <w:rFonts w:ascii="Arial" w:hAnsi="Arial" w:cs="Arial"/>
          <w:color w:val="292B2C"/>
          <w:kern w:val="36"/>
        </w:rPr>
        <w:t>stillen, die</w:t>
      </w:r>
      <w:r>
        <w:rPr>
          <w:rFonts w:ascii="Arial" w:hAnsi="Arial" w:cs="Arial"/>
          <w:color w:val="292B2C"/>
          <w:kern w:val="36"/>
        </w:rPr>
        <w:t>s</w:t>
      </w:r>
      <w:r w:rsidR="00D22E84">
        <w:rPr>
          <w:rFonts w:ascii="Arial" w:hAnsi="Arial" w:cs="Arial"/>
          <w:color w:val="292B2C"/>
          <w:kern w:val="36"/>
        </w:rPr>
        <w:t>en unstillbaren Se</w:t>
      </w:r>
      <w:r>
        <w:rPr>
          <w:rFonts w:ascii="Arial" w:hAnsi="Arial" w:cs="Arial"/>
          <w:color w:val="292B2C"/>
          <w:kern w:val="36"/>
        </w:rPr>
        <w:t>h</w:t>
      </w:r>
      <w:r w:rsidR="00D22E84">
        <w:rPr>
          <w:rFonts w:ascii="Arial" w:hAnsi="Arial" w:cs="Arial"/>
          <w:color w:val="292B2C"/>
          <w:kern w:val="36"/>
        </w:rPr>
        <w:t>nsuchtsdurst</w:t>
      </w:r>
      <w:r w:rsidR="00CA6A81">
        <w:rPr>
          <w:rFonts w:ascii="Arial" w:hAnsi="Arial" w:cs="Arial"/>
          <w:color w:val="292B2C"/>
          <w:kern w:val="36"/>
        </w:rPr>
        <w:t>?</w:t>
      </w:r>
    </w:p>
    <w:p w:rsidR="00CA6A81" w:rsidRDefault="00CA6A81" w:rsidP="00D22E84">
      <w:pPr>
        <w:shd w:val="clear" w:color="auto" w:fill="FFFFFF"/>
        <w:spacing w:line="360" w:lineRule="auto"/>
        <w:outlineLvl w:val="0"/>
        <w:rPr>
          <w:rFonts w:ascii="Arial" w:hAnsi="Arial" w:cs="Arial"/>
          <w:color w:val="292B2C"/>
          <w:kern w:val="36"/>
        </w:rPr>
      </w:pPr>
    </w:p>
    <w:p w:rsidR="00AC4C99" w:rsidRDefault="007F7BBE"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Vielleicht schauen wir zurück, atmen auf sagen, schön war‘s, gut war‘s, nun ha</w:t>
      </w:r>
      <w:r w:rsidR="00425B50">
        <w:rPr>
          <w:rFonts w:ascii="Arial" w:hAnsi="Arial" w:cs="Arial"/>
          <w:color w:val="292B2C"/>
          <w:kern w:val="36"/>
        </w:rPr>
        <w:t>ben wir wieder Kraft zum Weiter</w:t>
      </w:r>
      <w:r>
        <w:rPr>
          <w:rFonts w:ascii="Arial" w:hAnsi="Arial" w:cs="Arial"/>
          <w:color w:val="292B2C"/>
          <w:kern w:val="36"/>
        </w:rPr>
        <w:t xml:space="preserve">machen. </w:t>
      </w:r>
      <w:r w:rsidR="00AC4C99">
        <w:rPr>
          <w:rFonts w:ascii="Arial" w:hAnsi="Arial" w:cs="Arial"/>
          <w:color w:val="292B2C"/>
          <w:kern w:val="36"/>
        </w:rPr>
        <w:t>Endlich wieder arbeiten, endlich wieder Schule!</w:t>
      </w:r>
    </w:p>
    <w:p w:rsidR="00B72409" w:rsidRDefault="007F7BBE"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Wir tragen alle eine tiefe Lebenssehnsucht in uns, die wir zu stillen versuchen und merken, mit menschlichen Mitteln können wir dieses Loch in uns nicht füllen.</w:t>
      </w:r>
    </w:p>
    <w:p w:rsidR="00B72409" w:rsidRDefault="007F7BBE"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Gott spricht</w:t>
      </w:r>
      <w:r w:rsidR="00B72409">
        <w:rPr>
          <w:rFonts w:ascii="Arial" w:hAnsi="Arial" w:cs="Arial"/>
          <w:color w:val="292B2C"/>
          <w:kern w:val="36"/>
        </w:rPr>
        <w:t xml:space="preserve">: </w:t>
      </w:r>
      <w:r w:rsidR="00B72409" w:rsidRPr="007F7BBE">
        <w:rPr>
          <w:rFonts w:ascii="Arial" w:hAnsi="Arial" w:cs="Arial"/>
          <w:b/>
          <w:color w:val="292B2C"/>
          <w:kern w:val="36"/>
        </w:rPr>
        <w:t>Ich will!</w:t>
      </w:r>
    </w:p>
    <w:p w:rsidR="00D22E84" w:rsidRDefault="00B72409" w:rsidP="00D22E84">
      <w:pPr>
        <w:shd w:val="clear" w:color="auto" w:fill="FFFFFF"/>
        <w:spacing w:line="360" w:lineRule="auto"/>
        <w:outlineLvl w:val="0"/>
        <w:rPr>
          <w:rFonts w:ascii="Arial" w:hAnsi="Arial" w:cs="Arial"/>
          <w:b/>
          <w:color w:val="292B2C"/>
          <w:kern w:val="36"/>
        </w:rPr>
      </w:pPr>
      <w:r w:rsidRPr="00CA6A81">
        <w:rPr>
          <w:rFonts w:ascii="Arial" w:hAnsi="Arial" w:cs="Arial"/>
          <w:b/>
          <w:color w:val="292B2C"/>
          <w:kern w:val="36"/>
          <w:u w:val="single"/>
        </w:rPr>
        <w:t>Ich will</w:t>
      </w:r>
      <w:r w:rsidRPr="00CA6A81">
        <w:rPr>
          <w:rFonts w:ascii="Arial" w:hAnsi="Arial" w:cs="Arial"/>
          <w:b/>
          <w:color w:val="292B2C"/>
          <w:kern w:val="36"/>
        </w:rPr>
        <w:t xml:space="preserve"> dem Durstigen geben von der Quelle des lebendigen Wassers</w:t>
      </w:r>
      <w:r w:rsidR="00CA6A81">
        <w:rPr>
          <w:rFonts w:ascii="Arial" w:hAnsi="Arial" w:cs="Arial"/>
          <w:b/>
          <w:color w:val="292B2C"/>
          <w:kern w:val="36"/>
        </w:rPr>
        <w:t xml:space="preserve">, </w:t>
      </w:r>
      <w:r w:rsidR="00CA6A81" w:rsidRPr="00CA6A81">
        <w:rPr>
          <w:rFonts w:ascii="Arial" w:hAnsi="Arial" w:cs="Arial"/>
          <w:b/>
          <w:color w:val="292B2C"/>
          <w:kern w:val="36"/>
          <w:u w:val="single"/>
        </w:rPr>
        <w:t>umsonst</w:t>
      </w:r>
      <w:r w:rsidRPr="00CA6A81">
        <w:rPr>
          <w:rFonts w:ascii="Arial" w:hAnsi="Arial" w:cs="Arial"/>
          <w:b/>
          <w:color w:val="292B2C"/>
          <w:kern w:val="36"/>
        </w:rPr>
        <w:t>.</w:t>
      </w:r>
    </w:p>
    <w:p w:rsidR="007F7BBE" w:rsidRPr="00CA6A81" w:rsidRDefault="007F7BBE" w:rsidP="00D22E84">
      <w:pPr>
        <w:shd w:val="clear" w:color="auto" w:fill="FFFFFF"/>
        <w:spacing w:line="360" w:lineRule="auto"/>
        <w:outlineLvl w:val="0"/>
        <w:rPr>
          <w:rFonts w:ascii="Arial" w:hAnsi="Arial" w:cs="Arial"/>
          <w:b/>
          <w:color w:val="292B2C"/>
          <w:kern w:val="36"/>
        </w:rPr>
      </w:pPr>
    </w:p>
    <w:p w:rsidR="00B72409"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Quellen wurden zu allen Zeiten als Kraftorte wahrgenommen. An Quellen konnten Menschen Stärkung und Heilung finden. So wurde in der Bibel die Quelle zu einem Bild für Gott.</w:t>
      </w:r>
    </w:p>
    <w:p w:rsidR="00B72409"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So, wie wir Wasserquellen brauchen zum Leben, so brauchen wir Quellen, aus denen unsere durstige Seele und</w:t>
      </w:r>
      <w:r w:rsidR="001D6CCF">
        <w:rPr>
          <w:rFonts w:ascii="Arial" w:hAnsi="Arial" w:cs="Arial"/>
          <w:color w:val="292B2C"/>
          <w:kern w:val="36"/>
        </w:rPr>
        <w:t xml:space="preserve"> un</w:t>
      </w:r>
      <w:r>
        <w:rPr>
          <w:rFonts w:ascii="Arial" w:hAnsi="Arial" w:cs="Arial"/>
          <w:color w:val="292B2C"/>
          <w:kern w:val="36"/>
        </w:rPr>
        <w:t>ser Geist leben können.</w:t>
      </w:r>
    </w:p>
    <w:p w:rsidR="00B72409"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Mit dem Lebensdurst wächst die Sehnsucht nach dem Ursprung, nach wirklichem Leben.</w:t>
      </w:r>
    </w:p>
    <w:p w:rsidR="00B72409"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Unsere neue Jahreslosung ist ein Wort für Menschen der Sehnsucht.</w:t>
      </w:r>
    </w:p>
    <w:p w:rsidR="00B72409" w:rsidRDefault="00B72409" w:rsidP="00D22E84">
      <w:pPr>
        <w:shd w:val="clear" w:color="auto" w:fill="FFFFFF"/>
        <w:spacing w:line="360" w:lineRule="auto"/>
        <w:outlineLvl w:val="0"/>
        <w:rPr>
          <w:rFonts w:ascii="Arial" w:hAnsi="Arial" w:cs="Arial"/>
          <w:color w:val="292B2C"/>
          <w:kern w:val="36"/>
        </w:rPr>
      </w:pPr>
    </w:p>
    <w:p w:rsidR="00B72409" w:rsidRDefault="00B72409"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Auf unserem Bild seh</w:t>
      </w:r>
      <w:r w:rsidR="005C66D7">
        <w:rPr>
          <w:rFonts w:ascii="Arial" w:hAnsi="Arial" w:cs="Arial"/>
          <w:color w:val="292B2C"/>
          <w:kern w:val="36"/>
        </w:rPr>
        <w:t xml:space="preserve">en wir Wasser, nicht ein Wässerchen, nicht </w:t>
      </w:r>
      <w:r>
        <w:rPr>
          <w:rFonts w:ascii="Arial" w:hAnsi="Arial" w:cs="Arial"/>
          <w:color w:val="292B2C"/>
          <w:kern w:val="36"/>
        </w:rPr>
        <w:t>ein Brünnlein. Die Quelle hier auf dem Bild ist weltumspannend</w:t>
      </w:r>
      <w:r w:rsidR="005C66D7">
        <w:rPr>
          <w:rFonts w:ascii="Arial" w:hAnsi="Arial" w:cs="Arial"/>
          <w:color w:val="292B2C"/>
          <w:kern w:val="36"/>
        </w:rPr>
        <w:t>.</w:t>
      </w:r>
    </w:p>
    <w:p w:rsidR="00901E2A" w:rsidRDefault="005C66D7"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Wenn sie genau hinschauen, vielleicht den Finger der Rundung entlang streifen und über das Bild hinaus weiterführen, werden sie eine Kugel, die Weltkugel zeichnen.</w:t>
      </w:r>
      <w:r w:rsidR="00CA6A81">
        <w:rPr>
          <w:rFonts w:ascii="Arial" w:hAnsi="Arial" w:cs="Arial"/>
          <w:color w:val="292B2C"/>
          <w:kern w:val="36"/>
        </w:rPr>
        <w:t xml:space="preserve"> Unerschöpflich, w</w:t>
      </w:r>
      <w:r>
        <w:rPr>
          <w:rFonts w:ascii="Arial" w:hAnsi="Arial" w:cs="Arial"/>
          <w:color w:val="292B2C"/>
          <w:kern w:val="36"/>
        </w:rPr>
        <w:t xml:space="preserve">eltumfassend ist die Sehnsucht der Menschen. </w:t>
      </w:r>
    </w:p>
    <w:p w:rsidR="00295743" w:rsidRDefault="00295743"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Unerschöpflich, we</w:t>
      </w:r>
      <w:r w:rsidR="00AC4C99">
        <w:rPr>
          <w:rFonts w:ascii="Arial" w:hAnsi="Arial" w:cs="Arial"/>
          <w:color w:val="292B2C"/>
          <w:kern w:val="36"/>
        </w:rPr>
        <w:t>ltumfassend ist das „Ich will“,</w:t>
      </w:r>
      <w:r>
        <w:rPr>
          <w:rFonts w:ascii="Arial" w:hAnsi="Arial" w:cs="Arial"/>
          <w:color w:val="292B2C"/>
          <w:kern w:val="36"/>
        </w:rPr>
        <w:t xml:space="preserve"> das Gott spricht.</w:t>
      </w:r>
    </w:p>
    <w:p w:rsidR="00901E2A" w:rsidRDefault="00901E2A"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Im Lukasevangelium s</w:t>
      </w:r>
      <w:r w:rsidR="00B92626">
        <w:rPr>
          <w:rFonts w:ascii="Arial" w:hAnsi="Arial" w:cs="Arial"/>
          <w:color w:val="292B2C"/>
          <w:kern w:val="36"/>
        </w:rPr>
        <w:t>agt</w:t>
      </w:r>
      <w:r>
        <w:rPr>
          <w:rFonts w:ascii="Arial" w:hAnsi="Arial" w:cs="Arial"/>
          <w:color w:val="292B2C"/>
          <w:kern w:val="36"/>
        </w:rPr>
        <w:t xml:space="preserve"> Jesus:</w:t>
      </w:r>
    </w:p>
    <w:p w:rsidR="00901E2A" w:rsidRPr="00CA6A81" w:rsidRDefault="00901E2A" w:rsidP="00D22E84">
      <w:pPr>
        <w:shd w:val="clear" w:color="auto" w:fill="FFFFFF"/>
        <w:spacing w:line="360" w:lineRule="auto"/>
        <w:outlineLvl w:val="0"/>
        <w:rPr>
          <w:rFonts w:ascii="Arial" w:hAnsi="Arial" w:cs="Arial"/>
          <w:b/>
          <w:color w:val="292B2C"/>
          <w:kern w:val="36"/>
        </w:rPr>
      </w:pPr>
      <w:r w:rsidRPr="00CA6A81">
        <w:rPr>
          <w:rFonts w:ascii="Arial" w:hAnsi="Arial" w:cs="Arial"/>
          <w:b/>
          <w:color w:val="292B2C"/>
          <w:kern w:val="36"/>
        </w:rPr>
        <w:t>Sie werden kommen vom Osten und vom Westen, vom Süden und vom Norden um am Tische zu sitzen im Reich Gottes.</w:t>
      </w:r>
    </w:p>
    <w:p w:rsidR="001D6CCF" w:rsidRDefault="005C66D7"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Wir hören von großen Erweckungen, wie wir sie hier in Deutschland, in Europa nur wünschen können. Menschen , die sich aufmachen zur Quelle um ihre Sehnsucht zu stillen. Menschen, die oft schwerer Verfolgung ausgesetzt sind, viel leiden müssen, aber um keinen Preis diese Quelle verlassen würden</w:t>
      </w:r>
      <w:r w:rsidR="00901E2A">
        <w:rPr>
          <w:rFonts w:ascii="Arial" w:hAnsi="Arial" w:cs="Arial"/>
          <w:color w:val="292B2C"/>
          <w:kern w:val="36"/>
        </w:rPr>
        <w:t>.</w:t>
      </w:r>
    </w:p>
    <w:p w:rsidR="00901E2A" w:rsidRDefault="00901E2A" w:rsidP="00D22E84">
      <w:pPr>
        <w:shd w:val="clear" w:color="auto" w:fill="FFFFFF"/>
        <w:spacing w:line="360" w:lineRule="auto"/>
        <w:outlineLvl w:val="0"/>
        <w:rPr>
          <w:rFonts w:ascii="Arial" w:hAnsi="Arial" w:cs="Arial"/>
          <w:color w:val="292B2C"/>
          <w:kern w:val="36"/>
        </w:rPr>
      </w:pPr>
    </w:p>
    <w:p w:rsidR="00CA6A81" w:rsidRDefault="00CA6A81" w:rsidP="00D22E84">
      <w:pPr>
        <w:shd w:val="clear" w:color="auto" w:fill="FFFFFF"/>
        <w:spacing w:line="360" w:lineRule="auto"/>
        <w:outlineLvl w:val="0"/>
        <w:rPr>
          <w:rFonts w:ascii="Arial" w:hAnsi="Arial" w:cs="Arial"/>
          <w:color w:val="292B2C"/>
          <w:kern w:val="36"/>
        </w:rPr>
      </w:pPr>
      <w:r>
        <w:rPr>
          <w:rFonts w:ascii="Arial" w:hAnsi="Arial" w:cs="Arial"/>
          <w:color w:val="292B2C"/>
          <w:kern w:val="36"/>
        </w:rPr>
        <w:t>Unsere Jahreslosung steht am Schluss der ganzen Bibel. Hier wird dem Seher Johannes ein prophetischer Ausblick geschenkt auf das Ziel biblischer Hoffnung.</w:t>
      </w:r>
    </w:p>
    <w:p w:rsidR="00EC7EA8" w:rsidRPr="00226C12" w:rsidRDefault="00CA6A81" w:rsidP="00EC7EA8">
      <w:pPr>
        <w:shd w:val="clear" w:color="auto" w:fill="B5CDDF"/>
        <w:rPr>
          <w:rFonts w:ascii="Arial" w:hAnsi="Arial" w:cs="Arial"/>
          <w:color w:val="444444"/>
        </w:rPr>
      </w:pPr>
      <w:r w:rsidRPr="00226C12">
        <w:rPr>
          <w:rFonts w:ascii="Arial" w:hAnsi="Arial" w:cs="Arial"/>
          <w:color w:val="292B2C"/>
          <w:kern w:val="36"/>
        </w:rPr>
        <w:t>So berichtet Johannes:</w:t>
      </w:r>
      <w:r w:rsidR="00EC7EA8" w:rsidRPr="00226C12">
        <w:rPr>
          <w:rFonts w:ascii="Arial" w:hAnsi="Arial" w:cs="Arial"/>
          <w:color w:val="444444"/>
        </w:rPr>
        <w:t xml:space="preserve"> </w:t>
      </w:r>
    </w:p>
    <w:p w:rsidR="00EC7EA8" w:rsidRPr="00226C12" w:rsidRDefault="00EC7EA8" w:rsidP="00EC7EA8">
      <w:pPr>
        <w:shd w:val="clear" w:color="auto" w:fill="B5CDDF"/>
        <w:rPr>
          <w:rFonts w:ascii="Arial" w:hAnsi="Arial" w:cs="Arial"/>
          <w:b/>
          <w:color w:val="444444"/>
        </w:rPr>
      </w:pPr>
    </w:p>
    <w:p w:rsidR="00EC7EA8" w:rsidRPr="00226C12" w:rsidRDefault="00EC7EA8" w:rsidP="00AC4C99">
      <w:pPr>
        <w:shd w:val="clear" w:color="auto" w:fill="B5CDDF"/>
        <w:spacing w:line="360" w:lineRule="auto"/>
        <w:rPr>
          <w:rFonts w:ascii="Arial" w:hAnsi="Arial" w:cs="Arial"/>
          <w:b/>
          <w:color w:val="444444"/>
        </w:rPr>
      </w:pPr>
      <w:r w:rsidRPr="00226C12">
        <w:rPr>
          <w:rFonts w:ascii="Arial" w:hAnsi="Arial" w:cs="Arial"/>
          <w:b/>
          <w:color w:val="444444"/>
        </w:rPr>
        <w:t>Und ich sah einen neuen Himmel und eine neue Erde; denn der erste Himmel und die erste Erde sind vergangen, und das Meer ist nicht mehr. </w:t>
      </w:r>
    </w:p>
    <w:p w:rsidR="00EC7EA8" w:rsidRPr="00226C12" w:rsidRDefault="00750A35" w:rsidP="00AC4C99">
      <w:pPr>
        <w:shd w:val="clear" w:color="auto" w:fill="B5CDDF"/>
        <w:spacing w:line="360" w:lineRule="auto"/>
        <w:rPr>
          <w:rFonts w:ascii="Arial" w:hAnsi="Arial" w:cs="Arial"/>
          <w:b/>
          <w:color w:val="444444"/>
        </w:rPr>
      </w:pPr>
      <w:hyperlink r:id="rId9" w:history="1">
        <w:r w:rsidR="00EC7EA8" w:rsidRPr="00226C12">
          <w:rPr>
            <w:rStyle w:val="Hyperlink"/>
            <w:rFonts w:ascii="Arial" w:hAnsi="Arial" w:cs="Arial"/>
            <w:b/>
            <w:color w:val="2C478F"/>
          </w:rPr>
          <w:t>2</w:t>
        </w:r>
      </w:hyperlink>
      <w:r w:rsidR="00EC7EA8" w:rsidRPr="00226C12">
        <w:rPr>
          <w:rStyle w:val="versenumber"/>
          <w:rFonts w:ascii="Arial" w:hAnsi="Arial" w:cs="Arial"/>
          <w:b/>
          <w:color w:val="444444"/>
        </w:rPr>
        <w:t> </w:t>
      </w:r>
      <w:r w:rsidR="00EC7EA8" w:rsidRPr="00226C12">
        <w:rPr>
          <w:rFonts w:ascii="Arial" w:hAnsi="Arial" w:cs="Arial"/>
          <w:b/>
          <w:color w:val="444444"/>
        </w:rPr>
        <w:t>Und ich sah die heilige Stadt, das neue Jerusalem, von Gott aus dem Himmel herabkommen, bereitet wie eine geschmückte Braut für ihren Mann. </w:t>
      </w:r>
    </w:p>
    <w:p w:rsidR="00EC7EA8" w:rsidRPr="00226C12" w:rsidRDefault="00750A35" w:rsidP="00AC4C99">
      <w:pPr>
        <w:shd w:val="clear" w:color="auto" w:fill="B5CDDF"/>
        <w:spacing w:line="360" w:lineRule="auto"/>
        <w:rPr>
          <w:rFonts w:ascii="Arial" w:hAnsi="Arial" w:cs="Arial"/>
          <w:b/>
          <w:color w:val="444444"/>
        </w:rPr>
      </w:pPr>
      <w:hyperlink r:id="rId10" w:history="1">
        <w:r w:rsidR="00EC7EA8" w:rsidRPr="00226C12">
          <w:rPr>
            <w:rStyle w:val="Hyperlink"/>
            <w:rFonts w:ascii="Arial" w:hAnsi="Arial" w:cs="Arial"/>
            <w:b/>
            <w:color w:val="2C478F"/>
          </w:rPr>
          <w:t>3</w:t>
        </w:r>
      </w:hyperlink>
      <w:r w:rsidR="00EC7EA8" w:rsidRPr="00226C12">
        <w:rPr>
          <w:rStyle w:val="versenumber"/>
          <w:rFonts w:ascii="Arial" w:hAnsi="Arial" w:cs="Arial"/>
          <w:b/>
          <w:color w:val="444444"/>
        </w:rPr>
        <w:t> </w:t>
      </w:r>
      <w:r w:rsidR="00EC7EA8" w:rsidRPr="00226C12">
        <w:rPr>
          <w:rFonts w:ascii="Arial" w:hAnsi="Arial" w:cs="Arial"/>
          <w:b/>
          <w:color w:val="444444"/>
        </w:rPr>
        <w:t>Und ich hörte eine große Stimme von dem Thron her, die sprach: Siehe da, die Hütte Gottes bei den Menschen! Und er wird bei ihnen wohnen, und sie werden seine Völker sein, und er selbst, Gott mit ihnen, wird ihr Gott sein; </w:t>
      </w:r>
    </w:p>
    <w:p w:rsidR="00EC7EA8" w:rsidRPr="00226C12" w:rsidRDefault="00750A35" w:rsidP="00AC4C99">
      <w:pPr>
        <w:shd w:val="clear" w:color="auto" w:fill="B5CDDF"/>
        <w:spacing w:line="360" w:lineRule="auto"/>
        <w:rPr>
          <w:rFonts w:ascii="Arial" w:hAnsi="Arial" w:cs="Arial"/>
          <w:b/>
          <w:color w:val="444444"/>
        </w:rPr>
      </w:pPr>
      <w:hyperlink r:id="rId11" w:history="1">
        <w:r w:rsidR="00EC7EA8" w:rsidRPr="00226C12">
          <w:rPr>
            <w:rStyle w:val="Hyperlink"/>
            <w:rFonts w:ascii="Arial" w:hAnsi="Arial" w:cs="Arial"/>
            <w:b/>
            <w:color w:val="2C478F"/>
          </w:rPr>
          <w:t>4</w:t>
        </w:r>
      </w:hyperlink>
      <w:r w:rsidR="00EC7EA8" w:rsidRPr="00226C12">
        <w:rPr>
          <w:rStyle w:val="versenumber"/>
          <w:rFonts w:ascii="Arial" w:hAnsi="Arial" w:cs="Arial"/>
          <w:b/>
          <w:color w:val="444444"/>
        </w:rPr>
        <w:t> </w:t>
      </w:r>
      <w:r w:rsidR="00EC7EA8" w:rsidRPr="00226C12">
        <w:rPr>
          <w:rFonts w:ascii="Arial" w:hAnsi="Arial" w:cs="Arial"/>
          <w:b/>
          <w:color w:val="444444"/>
        </w:rPr>
        <w:t>und Gott wird abwischen alle Tränen von ihren Augen, und der Tod wird nicht mehr sein, noch Leid noch Geschrei noch Schmerz wird mehr sein; denn das Erste ist vergangen. </w:t>
      </w:r>
    </w:p>
    <w:p w:rsidR="00EC7EA8" w:rsidRPr="00226C12" w:rsidRDefault="00750A35" w:rsidP="00AC4C99">
      <w:pPr>
        <w:shd w:val="clear" w:color="auto" w:fill="B5CDDF"/>
        <w:spacing w:line="360" w:lineRule="auto"/>
        <w:rPr>
          <w:rFonts w:ascii="Arial" w:hAnsi="Arial" w:cs="Arial"/>
          <w:b/>
          <w:color w:val="444444"/>
        </w:rPr>
      </w:pPr>
      <w:hyperlink r:id="rId12" w:history="1">
        <w:r w:rsidR="00EC7EA8" w:rsidRPr="00226C12">
          <w:rPr>
            <w:rStyle w:val="Hyperlink"/>
            <w:rFonts w:ascii="Arial" w:hAnsi="Arial" w:cs="Arial"/>
            <w:b/>
            <w:color w:val="2C478F"/>
          </w:rPr>
          <w:t>5</w:t>
        </w:r>
      </w:hyperlink>
      <w:r w:rsidR="00EC7EA8" w:rsidRPr="00226C12">
        <w:rPr>
          <w:rStyle w:val="versenumber"/>
          <w:rFonts w:ascii="Arial" w:hAnsi="Arial" w:cs="Arial"/>
          <w:b/>
          <w:color w:val="444444"/>
        </w:rPr>
        <w:t> </w:t>
      </w:r>
      <w:r w:rsidR="00EC7EA8" w:rsidRPr="00226C12">
        <w:rPr>
          <w:rFonts w:ascii="Arial" w:hAnsi="Arial" w:cs="Arial"/>
          <w:b/>
          <w:color w:val="444444"/>
        </w:rPr>
        <w:t>Und der auf dem Thron saß, sprach: Siehe, ich mache alles neu! Und er spricht: Schreibe, denn diese Worte sind wahrhaftig und gewiss! </w:t>
      </w:r>
    </w:p>
    <w:p w:rsidR="00226C12" w:rsidRDefault="00750A35" w:rsidP="00AC4C99">
      <w:pPr>
        <w:shd w:val="clear" w:color="auto" w:fill="B5CDDF"/>
        <w:spacing w:line="360" w:lineRule="auto"/>
        <w:rPr>
          <w:rFonts w:ascii="Arial" w:hAnsi="Arial" w:cs="Arial"/>
          <w:b/>
          <w:color w:val="444444"/>
        </w:rPr>
      </w:pPr>
      <w:hyperlink r:id="rId13" w:history="1">
        <w:r w:rsidR="00EC7EA8" w:rsidRPr="00226C12">
          <w:rPr>
            <w:rStyle w:val="Hyperlink"/>
            <w:rFonts w:ascii="Arial" w:hAnsi="Arial" w:cs="Arial"/>
            <w:b/>
            <w:color w:val="2C478F"/>
          </w:rPr>
          <w:t>6</w:t>
        </w:r>
      </w:hyperlink>
      <w:r w:rsidR="00EC7EA8" w:rsidRPr="00226C12">
        <w:rPr>
          <w:rStyle w:val="versenumber"/>
          <w:rFonts w:ascii="Arial" w:hAnsi="Arial" w:cs="Arial"/>
          <w:b/>
          <w:color w:val="444444"/>
        </w:rPr>
        <w:t> </w:t>
      </w:r>
      <w:r w:rsidR="00EC7EA8" w:rsidRPr="00226C12">
        <w:rPr>
          <w:rFonts w:ascii="Arial" w:hAnsi="Arial" w:cs="Arial"/>
          <w:b/>
          <w:color w:val="444444"/>
        </w:rPr>
        <w:t xml:space="preserve">Und er sprach zu mir: Es ist geschehen. Ich bin das A und das O, der Anfang und das Ende. </w:t>
      </w:r>
    </w:p>
    <w:p w:rsidR="00226C12" w:rsidRDefault="00226C12" w:rsidP="00AC4C99">
      <w:pPr>
        <w:shd w:val="clear" w:color="auto" w:fill="B5CDDF"/>
        <w:spacing w:line="360" w:lineRule="auto"/>
        <w:rPr>
          <w:rFonts w:ascii="Arial" w:hAnsi="Arial" w:cs="Arial"/>
          <w:b/>
          <w:color w:val="444444"/>
        </w:rPr>
      </w:pPr>
    </w:p>
    <w:p w:rsidR="00EC7EA8" w:rsidRDefault="00EC7EA8" w:rsidP="00AC4C99">
      <w:pPr>
        <w:shd w:val="clear" w:color="auto" w:fill="B5CDDF"/>
        <w:spacing w:line="360" w:lineRule="auto"/>
        <w:rPr>
          <w:rFonts w:ascii="Arial" w:hAnsi="Arial" w:cs="Arial"/>
          <w:b/>
          <w:color w:val="444444"/>
        </w:rPr>
      </w:pPr>
      <w:r w:rsidRPr="00226C12">
        <w:rPr>
          <w:rFonts w:ascii="Arial" w:hAnsi="Arial" w:cs="Arial"/>
          <w:b/>
          <w:color w:val="444444"/>
        </w:rPr>
        <w:t>Ich will dem Durstigen geben von der Quelle des lebendigen Wassers umsonst.</w:t>
      </w:r>
    </w:p>
    <w:p w:rsidR="00226C12" w:rsidRPr="00226C12" w:rsidRDefault="00226C12" w:rsidP="00AC4C99">
      <w:pPr>
        <w:shd w:val="clear" w:color="auto" w:fill="B5CDDF"/>
        <w:spacing w:line="360" w:lineRule="auto"/>
        <w:rPr>
          <w:rFonts w:ascii="Arial" w:hAnsi="Arial" w:cs="Arial"/>
          <w:b/>
          <w:color w:val="444444"/>
        </w:rPr>
      </w:pPr>
    </w:p>
    <w:p w:rsidR="00EC7EA8" w:rsidRPr="00226C12" w:rsidRDefault="00750A35" w:rsidP="00AC4C99">
      <w:pPr>
        <w:shd w:val="clear" w:color="auto" w:fill="B5CDDF"/>
        <w:spacing w:line="360" w:lineRule="auto"/>
        <w:rPr>
          <w:rFonts w:ascii="Arial" w:hAnsi="Arial" w:cs="Arial"/>
          <w:b/>
          <w:color w:val="444444"/>
        </w:rPr>
      </w:pPr>
      <w:hyperlink r:id="rId14" w:history="1">
        <w:r w:rsidR="00EC7EA8" w:rsidRPr="00226C12">
          <w:rPr>
            <w:rStyle w:val="Hyperlink"/>
            <w:rFonts w:ascii="Arial" w:hAnsi="Arial" w:cs="Arial"/>
            <w:b/>
            <w:color w:val="2C478F"/>
          </w:rPr>
          <w:t>7</w:t>
        </w:r>
      </w:hyperlink>
      <w:r w:rsidR="00EC7EA8" w:rsidRPr="00226C12">
        <w:rPr>
          <w:rStyle w:val="versenumber"/>
          <w:rFonts w:ascii="Arial" w:hAnsi="Arial" w:cs="Arial"/>
          <w:b/>
          <w:color w:val="444444"/>
        </w:rPr>
        <w:t> </w:t>
      </w:r>
      <w:r w:rsidR="00EC7EA8" w:rsidRPr="00226C12">
        <w:rPr>
          <w:rFonts w:ascii="Arial" w:hAnsi="Arial" w:cs="Arial"/>
          <w:b/>
          <w:color w:val="444444"/>
        </w:rPr>
        <w:t>Wer überwindet, der wird dies ererben, und ich werde sein Gott sein und er wird mein Sohn sein. </w:t>
      </w:r>
    </w:p>
    <w:p w:rsidR="004F62B5" w:rsidRDefault="004F62B5" w:rsidP="00D22E84">
      <w:pPr>
        <w:shd w:val="clear" w:color="auto" w:fill="FFFFFF"/>
        <w:spacing w:after="144" w:line="360" w:lineRule="auto"/>
        <w:rPr>
          <w:rFonts w:ascii="Arial" w:hAnsi="Arial" w:cs="Arial"/>
          <w:b/>
          <w:color w:val="292B2C"/>
        </w:rPr>
      </w:pPr>
    </w:p>
    <w:p w:rsidR="00226C12" w:rsidRPr="00226C12" w:rsidRDefault="00226C12" w:rsidP="00D22E84">
      <w:pPr>
        <w:shd w:val="clear" w:color="auto" w:fill="FFFFFF"/>
        <w:spacing w:after="144" w:line="360" w:lineRule="auto"/>
        <w:rPr>
          <w:rFonts w:ascii="Arial" w:hAnsi="Arial" w:cs="Arial"/>
          <w:color w:val="292B2C"/>
        </w:rPr>
      </w:pPr>
      <w:r w:rsidRPr="00226C12">
        <w:rPr>
          <w:rFonts w:ascii="Arial" w:hAnsi="Arial" w:cs="Arial"/>
          <w:color w:val="292B2C"/>
        </w:rPr>
        <w:t>Liebe Gemeinde</w:t>
      </w:r>
      <w:r>
        <w:rPr>
          <w:rFonts w:ascii="Arial" w:hAnsi="Arial" w:cs="Arial"/>
          <w:color w:val="292B2C"/>
        </w:rPr>
        <w:t>,</w:t>
      </w:r>
    </w:p>
    <w:p w:rsidR="00780FF4" w:rsidRDefault="00AC4C99" w:rsidP="00ED758A">
      <w:pPr>
        <w:spacing w:line="360" w:lineRule="auto"/>
        <w:textAlignment w:val="baseline"/>
        <w:rPr>
          <w:rFonts w:ascii="Arial" w:hAnsi="Arial" w:cs="Arial"/>
          <w:color w:val="292B2C"/>
        </w:rPr>
      </w:pPr>
      <w:r>
        <w:rPr>
          <w:rFonts w:ascii="Arial" w:hAnsi="Arial" w:cs="Arial"/>
          <w:color w:val="292B2C"/>
        </w:rPr>
        <w:t>w</w:t>
      </w:r>
      <w:r w:rsidR="00780FF4" w:rsidRPr="00226C12">
        <w:rPr>
          <w:rFonts w:ascii="Arial" w:hAnsi="Arial" w:cs="Arial"/>
          <w:color w:val="292B2C"/>
        </w:rPr>
        <w:t>as für eine Aussage! Hier spricht Gott. Direkt. Er</w:t>
      </w:r>
      <w:r w:rsidR="00780FF4" w:rsidRPr="00D22E84">
        <w:rPr>
          <w:rFonts w:ascii="Arial" w:hAnsi="Arial" w:cs="Arial"/>
          <w:color w:val="292B2C"/>
        </w:rPr>
        <w:t xml:space="preserve"> spricht von der Zukunft für seine Menschen, die er ihnen gestalten wird! Der </w:t>
      </w:r>
      <w:r w:rsidR="00ED758A">
        <w:rPr>
          <w:rFonts w:ascii="Arial" w:hAnsi="Arial" w:cs="Arial"/>
          <w:color w:val="292B2C"/>
        </w:rPr>
        <w:t>Seher</w:t>
      </w:r>
      <w:r w:rsidR="00780FF4" w:rsidRPr="00D22E84">
        <w:rPr>
          <w:rFonts w:ascii="Arial" w:hAnsi="Arial" w:cs="Arial"/>
          <w:color w:val="292B2C"/>
        </w:rPr>
        <w:t xml:space="preserve"> Johannes ist dafür Augenzeuge und Berichterstatter. In einer einzigartigen Aktion hat ihn Gott </w:t>
      </w:r>
      <w:r w:rsidR="00177D22">
        <w:rPr>
          <w:rFonts w:ascii="Arial" w:hAnsi="Arial" w:cs="Arial"/>
          <w:color w:val="292B2C"/>
        </w:rPr>
        <w:t xml:space="preserve">sozusagen </w:t>
      </w:r>
      <w:r w:rsidR="00780FF4" w:rsidRPr="00D22E84">
        <w:rPr>
          <w:rFonts w:ascii="Arial" w:hAnsi="Arial" w:cs="Arial"/>
          <w:color w:val="292B2C"/>
        </w:rPr>
        <w:t>zu sich in den Himmel herein geholt. Dort zeigt er ihm nicht nur, was es im Himmel alles Wunderbares gibt. Er teilt ihm auch mit, welche Pläne er für die Zukunft hat. Dazu gehört, dass Gott nach langer Zeit – einmal am Ende unseres Zeitalters – einen neuen Himmel und eine neue Erde schaffen wird.</w:t>
      </w:r>
      <w:r w:rsidR="00780FF4" w:rsidRPr="00D22E84">
        <w:rPr>
          <w:rFonts w:ascii="Arial" w:hAnsi="Arial" w:cs="Arial"/>
          <w:color w:val="292B2C"/>
        </w:rPr>
        <w:br/>
        <w:t>Vieles wird dort anders sein als auf unserer Erde</w:t>
      </w:r>
      <w:r w:rsidR="00226C12">
        <w:rPr>
          <w:rFonts w:ascii="Arial" w:hAnsi="Arial" w:cs="Arial"/>
          <w:color w:val="292B2C"/>
        </w:rPr>
        <w:t xml:space="preserve"> heute. </w:t>
      </w:r>
      <w:r w:rsidR="00780FF4" w:rsidRPr="00D22E84">
        <w:rPr>
          <w:rFonts w:ascii="Arial" w:hAnsi="Arial" w:cs="Arial"/>
          <w:color w:val="292B2C"/>
        </w:rPr>
        <w:t>Dort gibt es keinen Tod mehr. Dort gibt es kein Leid mehr. Dort gibt es kein Geschrei mehr. Dort gibt es keinen Schmerz mehr. Und sollte trotzdem noch einer der Anwesenden über irgendetwas traurig sein, wird ihm Gott persönlich die Tränen abwischen, ihn trösten. Alles wird dort dann von Gott neu gemacht sein. Ja, Gott selbst wird sichtbar unter seinen Menschen wohnen!</w:t>
      </w:r>
    </w:p>
    <w:p w:rsidR="00AC4C99" w:rsidRPr="00D22E84" w:rsidRDefault="00AC4C99" w:rsidP="00ED758A">
      <w:pPr>
        <w:spacing w:line="360" w:lineRule="auto"/>
        <w:textAlignment w:val="baseline"/>
        <w:rPr>
          <w:rFonts w:ascii="Arial" w:hAnsi="Arial" w:cs="Arial"/>
          <w:color w:val="292B2C"/>
        </w:rPr>
      </w:pPr>
      <w:r>
        <w:rPr>
          <w:rFonts w:ascii="Arial" w:hAnsi="Arial" w:cs="Arial"/>
          <w:color w:val="292B2C"/>
        </w:rPr>
        <w:t>Liebe Gemeinde,</w:t>
      </w:r>
    </w:p>
    <w:p w:rsidR="00425B50" w:rsidRDefault="00AC4C99" w:rsidP="00D22E84">
      <w:pPr>
        <w:shd w:val="clear" w:color="auto" w:fill="FFFFFF"/>
        <w:spacing w:after="144" w:line="360" w:lineRule="auto"/>
        <w:rPr>
          <w:rFonts w:ascii="Arial" w:hAnsi="Arial" w:cs="Arial"/>
          <w:color w:val="292B2C"/>
        </w:rPr>
      </w:pPr>
      <w:r>
        <w:rPr>
          <w:rFonts w:ascii="Arial" w:hAnsi="Arial" w:cs="Arial"/>
          <w:color w:val="292B2C"/>
        </w:rPr>
        <w:t>e</w:t>
      </w:r>
      <w:r w:rsidR="00780FF4" w:rsidRPr="00D22E84">
        <w:rPr>
          <w:rFonts w:ascii="Arial" w:hAnsi="Arial" w:cs="Arial"/>
          <w:color w:val="292B2C"/>
        </w:rPr>
        <w:t>igentlich ist das alles unvorstellbar: Keine Schlagzeilen mehr über Krieg, Terror, Katastrophen, Skandale, menschliche Gemeinheiten und Ungerechtigkeiten</w:t>
      </w:r>
      <w:r w:rsidR="00A776B1">
        <w:rPr>
          <w:rFonts w:ascii="Arial" w:hAnsi="Arial" w:cs="Arial"/>
          <w:color w:val="292B2C"/>
        </w:rPr>
        <w:t xml:space="preserve">, wie wir </w:t>
      </w:r>
      <w:r w:rsidR="00226C12">
        <w:rPr>
          <w:rFonts w:ascii="Arial" w:hAnsi="Arial" w:cs="Arial"/>
          <w:color w:val="292B2C"/>
        </w:rPr>
        <w:t>täglich hören und erleben</w:t>
      </w:r>
      <w:r w:rsidR="00A776B1">
        <w:rPr>
          <w:rFonts w:ascii="Arial" w:hAnsi="Arial" w:cs="Arial"/>
          <w:color w:val="292B2C"/>
        </w:rPr>
        <w:t xml:space="preserve"> und wie es zur Zeit des </w:t>
      </w:r>
      <w:r w:rsidR="00226C12">
        <w:rPr>
          <w:rFonts w:ascii="Arial" w:hAnsi="Arial" w:cs="Arial"/>
          <w:color w:val="292B2C"/>
        </w:rPr>
        <w:t xml:space="preserve">Sehers </w:t>
      </w:r>
      <w:r w:rsidR="00A776B1">
        <w:rPr>
          <w:rFonts w:ascii="Arial" w:hAnsi="Arial" w:cs="Arial"/>
          <w:color w:val="292B2C"/>
        </w:rPr>
        <w:t xml:space="preserve">Johannes </w:t>
      </w:r>
      <w:r w:rsidR="00425B50">
        <w:rPr>
          <w:rFonts w:ascii="Arial" w:hAnsi="Arial" w:cs="Arial"/>
          <w:color w:val="292B2C"/>
        </w:rPr>
        <w:t xml:space="preserve">nicht anders </w:t>
      </w:r>
      <w:r w:rsidR="00A776B1">
        <w:rPr>
          <w:rFonts w:ascii="Arial" w:hAnsi="Arial" w:cs="Arial"/>
          <w:color w:val="292B2C"/>
        </w:rPr>
        <w:t>war</w:t>
      </w:r>
      <w:r w:rsidR="00780FF4" w:rsidRPr="00D22E84">
        <w:rPr>
          <w:rFonts w:ascii="Arial" w:hAnsi="Arial" w:cs="Arial"/>
          <w:color w:val="292B2C"/>
        </w:rPr>
        <w:t xml:space="preserve">! </w:t>
      </w:r>
    </w:p>
    <w:p w:rsidR="00780FF4" w:rsidRPr="00D22E84"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Das Leben wird regieren. Liebe wird alles durchströmen. Gerechtigkeit wird alles bestimmen. Frieden wird selbstverständlich sein. Dass das alles so kommen wird, dafür garantiert Gott mit seiner ganzen Autorität.</w:t>
      </w:r>
    </w:p>
    <w:p w:rsidR="004F62B5"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 xml:space="preserve">Wie aber wird es dem Einzelnen dabei gehen? Bei so viel Glück von außen, wie wird es da innen im Menschen aussehen? </w:t>
      </w:r>
    </w:p>
    <w:p w:rsidR="004F62B5" w:rsidRDefault="004F62B5" w:rsidP="00D22E84">
      <w:pPr>
        <w:shd w:val="clear" w:color="auto" w:fill="FFFFFF"/>
        <w:spacing w:after="144" w:line="360" w:lineRule="auto"/>
        <w:rPr>
          <w:rFonts w:ascii="Arial" w:hAnsi="Arial" w:cs="Arial"/>
          <w:color w:val="292B2C"/>
        </w:rPr>
      </w:pPr>
      <w:r>
        <w:rPr>
          <w:rFonts w:ascii="Arial" w:hAnsi="Arial" w:cs="Arial"/>
          <w:color w:val="292B2C"/>
        </w:rPr>
        <w:t>Wir haben sehr menschliche Vorstellungen von dem was wir Himmel nennen.</w:t>
      </w:r>
      <w:r w:rsidR="00A776B1">
        <w:rPr>
          <w:rFonts w:ascii="Arial" w:hAnsi="Arial" w:cs="Arial"/>
          <w:color w:val="292B2C"/>
        </w:rPr>
        <w:t xml:space="preserve"> Ich weiß nicht, welche Vorstellungen sie haben?</w:t>
      </w:r>
    </w:p>
    <w:p w:rsidR="001D6CCF" w:rsidRDefault="004F62B5" w:rsidP="00D22E84">
      <w:pPr>
        <w:shd w:val="clear" w:color="auto" w:fill="FFFFFF"/>
        <w:spacing w:after="144" w:line="360" w:lineRule="auto"/>
        <w:rPr>
          <w:rFonts w:ascii="Arial" w:hAnsi="Arial" w:cs="Arial"/>
          <w:color w:val="292B2C"/>
        </w:rPr>
      </w:pPr>
      <w:r>
        <w:rPr>
          <w:rFonts w:ascii="Arial" w:hAnsi="Arial" w:cs="Arial"/>
          <w:color w:val="292B2C"/>
        </w:rPr>
        <w:t>Was immer wir uns vorstellen, k</w:t>
      </w:r>
      <w:r w:rsidR="00780FF4" w:rsidRPr="00D22E84">
        <w:rPr>
          <w:rFonts w:ascii="Arial" w:hAnsi="Arial" w:cs="Arial"/>
          <w:color w:val="292B2C"/>
        </w:rPr>
        <w:t>eine Sorge, Gott kennt seine Geschöpfe. Er kennt seine Kinder. Er weiß, was sie brauchen um rund um froh sein zu können. Da hinein gehört dieser Satz: </w:t>
      </w:r>
    </w:p>
    <w:p w:rsidR="001D6CCF" w:rsidRDefault="00780FF4" w:rsidP="00D22E84">
      <w:pPr>
        <w:shd w:val="clear" w:color="auto" w:fill="FFFFFF"/>
        <w:spacing w:after="144" w:line="360" w:lineRule="auto"/>
        <w:rPr>
          <w:rFonts w:ascii="Arial" w:hAnsi="Arial" w:cs="Arial"/>
          <w:color w:val="292B2C"/>
        </w:rPr>
      </w:pPr>
      <w:r w:rsidRPr="00D22E84">
        <w:rPr>
          <w:rFonts w:ascii="Arial" w:hAnsi="Arial" w:cs="Arial"/>
          <w:b/>
          <w:bCs/>
          <w:color w:val="292B2C"/>
        </w:rPr>
        <w:t>„Ich will dem Durstigen geben von der Quelle des lebendigen Wassers – umsonst, kostenlos!“</w:t>
      </w:r>
      <w:r w:rsidRPr="00D22E84">
        <w:rPr>
          <w:rFonts w:ascii="Arial" w:hAnsi="Arial" w:cs="Arial"/>
          <w:color w:val="292B2C"/>
        </w:rPr>
        <w:t> </w:t>
      </w:r>
    </w:p>
    <w:p w:rsidR="004F62B5"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Durst zu haben und nichts zu Trinken zu bekommen, das rüttelt an der Existenz unseres Lebens. Das kann zur Hölle werden. Solch ein Zustand ist schon rein körperlich qualvoll. Allein klares, frisches, kühles Wasser, direkt aus der Quelle ist hier die b</w:t>
      </w:r>
      <w:r w:rsidR="00ED758A">
        <w:rPr>
          <w:rFonts w:ascii="Arial" w:hAnsi="Arial" w:cs="Arial"/>
          <w:color w:val="292B2C"/>
        </w:rPr>
        <w:t xml:space="preserve">este Hilfe. </w:t>
      </w:r>
      <w:r w:rsidRPr="00D22E84">
        <w:rPr>
          <w:rFonts w:ascii="Arial" w:hAnsi="Arial" w:cs="Arial"/>
          <w:color w:val="292B2C"/>
        </w:rPr>
        <w:t>Aber was für unseren Körper gilt, gilt genauso auch für die Seele</w:t>
      </w:r>
      <w:r w:rsidR="00901E2A">
        <w:rPr>
          <w:rFonts w:ascii="Arial" w:hAnsi="Arial" w:cs="Arial"/>
          <w:color w:val="292B2C"/>
        </w:rPr>
        <w:t xml:space="preserve"> und Geist</w:t>
      </w:r>
      <w:r w:rsidRPr="00D22E84">
        <w:rPr>
          <w:rFonts w:ascii="Arial" w:hAnsi="Arial" w:cs="Arial"/>
          <w:color w:val="292B2C"/>
        </w:rPr>
        <w:t>. Durst nach Leben zu haben und immer wieder nur Lebensersatz angeboten zu bekommen, das führt nicht nur zu Mangel</w:t>
      </w:r>
      <w:r w:rsidR="00901E2A">
        <w:rPr>
          <w:rFonts w:ascii="Arial" w:hAnsi="Arial" w:cs="Arial"/>
          <w:color w:val="292B2C"/>
        </w:rPr>
        <w:t xml:space="preserve"> - </w:t>
      </w:r>
      <w:proofErr w:type="spellStart"/>
      <w:r w:rsidRPr="00D22E84">
        <w:rPr>
          <w:rFonts w:ascii="Arial" w:hAnsi="Arial" w:cs="Arial"/>
          <w:color w:val="292B2C"/>
        </w:rPr>
        <w:t>erscheinungen</w:t>
      </w:r>
      <w:proofErr w:type="spellEnd"/>
      <w:r w:rsidRPr="00D22E84">
        <w:rPr>
          <w:rFonts w:ascii="Arial" w:hAnsi="Arial" w:cs="Arial"/>
          <w:color w:val="292B2C"/>
        </w:rPr>
        <w:t>. Das lässt auch verzweifeln und resignieren. Das würgt Leben ab.</w:t>
      </w:r>
      <w:r w:rsidRPr="00D22E84">
        <w:rPr>
          <w:rFonts w:ascii="Arial" w:hAnsi="Arial" w:cs="Arial"/>
          <w:color w:val="292B2C"/>
        </w:rPr>
        <w:br/>
        <w:t xml:space="preserve">Nur der Schöpfer – Gott – weiß, wie der Durst unserer Seele nach Leben gestillt wird. </w:t>
      </w:r>
    </w:p>
    <w:p w:rsidR="003F084D" w:rsidRDefault="003F084D" w:rsidP="00D22E84">
      <w:pPr>
        <w:shd w:val="clear" w:color="auto" w:fill="FFFFFF"/>
        <w:spacing w:after="144" w:line="360" w:lineRule="auto"/>
        <w:rPr>
          <w:rFonts w:ascii="Arial" w:hAnsi="Arial" w:cs="Arial"/>
          <w:color w:val="292B2C"/>
        </w:rPr>
      </w:pPr>
      <w:r>
        <w:rPr>
          <w:rFonts w:ascii="Arial" w:hAnsi="Arial" w:cs="Arial"/>
          <w:color w:val="292B2C"/>
        </w:rPr>
        <w:t>Liebe Gemeinde,</w:t>
      </w:r>
    </w:p>
    <w:p w:rsidR="004F62B5"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Hier schon und heute auf dieser Erde</w:t>
      </w:r>
      <w:r w:rsidR="004F62B5">
        <w:rPr>
          <w:rFonts w:ascii="Arial" w:hAnsi="Arial" w:cs="Arial"/>
          <w:color w:val="292B2C"/>
        </w:rPr>
        <w:t xml:space="preserve"> gibt es einen Vorgeschmack</w:t>
      </w:r>
      <w:r w:rsidRPr="00D22E84">
        <w:rPr>
          <w:rFonts w:ascii="Arial" w:hAnsi="Arial" w:cs="Arial"/>
          <w:color w:val="292B2C"/>
        </w:rPr>
        <w:t>.</w:t>
      </w:r>
    </w:p>
    <w:p w:rsidR="004F62B5" w:rsidRDefault="004F62B5" w:rsidP="00D22E84">
      <w:pPr>
        <w:shd w:val="clear" w:color="auto" w:fill="FFFFFF"/>
        <w:spacing w:after="144" w:line="360" w:lineRule="auto"/>
        <w:rPr>
          <w:rFonts w:ascii="Arial" w:hAnsi="Arial" w:cs="Arial"/>
          <w:color w:val="292B2C"/>
        </w:rPr>
      </w:pPr>
      <w:r>
        <w:rPr>
          <w:rFonts w:ascii="Arial" w:hAnsi="Arial" w:cs="Arial"/>
          <w:color w:val="292B2C"/>
        </w:rPr>
        <w:t>Gott wird uns in der neuen Welt lebendiges Wasser umsonst geben. Aber wir können jetzt schon lebendiges Wasser genießen:</w:t>
      </w:r>
    </w:p>
    <w:p w:rsidR="004F62B5" w:rsidRDefault="00C12F77" w:rsidP="00D22E84">
      <w:pPr>
        <w:shd w:val="clear" w:color="auto" w:fill="FFFFFF"/>
        <w:spacing w:after="144" w:line="360" w:lineRule="auto"/>
        <w:rPr>
          <w:rFonts w:ascii="Arial" w:hAnsi="Arial" w:cs="Arial"/>
          <w:color w:val="292B2C"/>
        </w:rPr>
      </w:pPr>
      <w:r>
        <w:rPr>
          <w:rFonts w:ascii="Arial" w:hAnsi="Arial" w:cs="Arial"/>
          <w:color w:val="292B2C"/>
        </w:rPr>
        <w:t>Leben, Frieden, Gerechtigkeit, Gegenwart Gottes in unserem Leben.</w:t>
      </w:r>
    </w:p>
    <w:p w:rsidR="00177D22"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 xml:space="preserve"> Dafür kam sein Sohn Jesus in unsere Welt. Er wendet sich bis heute an alle, die nach Leben dürsten und sagt: „Kommt zu mir! Ich gebe euch Wasser zum Leben</w:t>
      </w:r>
      <w:r w:rsidR="00C12F77">
        <w:rPr>
          <w:rFonts w:ascii="Arial" w:hAnsi="Arial" w:cs="Arial"/>
          <w:color w:val="292B2C"/>
        </w:rPr>
        <w:t>, umsonst</w:t>
      </w:r>
      <w:r w:rsidRPr="00D22E84">
        <w:rPr>
          <w:rFonts w:ascii="Arial" w:hAnsi="Arial" w:cs="Arial"/>
          <w:color w:val="292B2C"/>
        </w:rPr>
        <w:t xml:space="preserve">! Trinkt davon!“ </w:t>
      </w:r>
    </w:p>
    <w:p w:rsidR="00177D22" w:rsidRDefault="00177D22" w:rsidP="00D22E84">
      <w:pPr>
        <w:shd w:val="clear" w:color="auto" w:fill="FFFFFF"/>
        <w:spacing w:after="144" w:line="360" w:lineRule="auto"/>
        <w:rPr>
          <w:rFonts w:ascii="Arial" w:hAnsi="Arial" w:cs="Arial"/>
          <w:color w:val="292B2C"/>
        </w:rPr>
      </w:pPr>
      <w:r>
        <w:rPr>
          <w:rFonts w:ascii="Arial" w:hAnsi="Arial" w:cs="Arial"/>
          <w:color w:val="292B2C"/>
        </w:rPr>
        <w:t>Im Johannesevangelium 4, 14 sagt Jesus:</w:t>
      </w:r>
    </w:p>
    <w:p w:rsidR="00177D22" w:rsidRDefault="00177D22" w:rsidP="00D22E84">
      <w:pPr>
        <w:shd w:val="clear" w:color="auto" w:fill="FFFFFF"/>
        <w:spacing w:after="144" w:line="360" w:lineRule="auto"/>
        <w:rPr>
          <w:rFonts w:ascii="Arial" w:hAnsi="Arial" w:cs="Arial"/>
          <w:color w:val="292B2C"/>
        </w:rPr>
      </w:pPr>
      <w:r w:rsidRPr="00177D22">
        <w:rPr>
          <w:rFonts w:ascii="Arial" w:hAnsi="Arial" w:cs="Arial"/>
          <w:b/>
          <w:color w:val="292B2C"/>
        </w:rPr>
        <w:t>Wer aber von dem Wasser trinken wird, das ich ihm gebe, den wird in Ewigkeit nicht dürsten, sondern das Wasser, das ich ihm geben werde, das wird in ihm eine Quelle des Wassers werden, das in das ewige</w:t>
      </w:r>
      <w:r>
        <w:rPr>
          <w:rFonts w:ascii="Arial" w:hAnsi="Arial" w:cs="Arial"/>
          <w:color w:val="292B2C"/>
        </w:rPr>
        <w:t xml:space="preserve"> </w:t>
      </w:r>
      <w:r w:rsidRPr="00177D22">
        <w:rPr>
          <w:rFonts w:ascii="Arial" w:hAnsi="Arial" w:cs="Arial"/>
          <w:b/>
          <w:color w:val="292B2C"/>
        </w:rPr>
        <w:t>eben quillt.</w:t>
      </w:r>
    </w:p>
    <w:p w:rsidR="00780FF4"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Ohne Gott verdurstet die Seele. In Gemeinschaft mit ihm lebt sie auf. Das bietet Jesus an: Ein Leben mit Gott, damit die Seele aufatmen und mit neuer Kraft leben kann!</w:t>
      </w:r>
    </w:p>
    <w:p w:rsidR="00C12F77" w:rsidRDefault="00C12F77" w:rsidP="00D22E84">
      <w:pPr>
        <w:shd w:val="clear" w:color="auto" w:fill="FFFFFF"/>
        <w:spacing w:after="144" w:line="360" w:lineRule="auto"/>
        <w:rPr>
          <w:rFonts w:ascii="Arial" w:hAnsi="Arial" w:cs="Arial"/>
          <w:color w:val="292B2C"/>
        </w:rPr>
      </w:pPr>
      <w:r>
        <w:rPr>
          <w:rFonts w:ascii="Arial" w:hAnsi="Arial" w:cs="Arial"/>
          <w:color w:val="292B2C"/>
        </w:rPr>
        <w:t>Dieses Wasser bedeutet Leben, leidenschaftliches Leben. Kein abgestandenes Leben. Die Vollkommenheit wird es erst in Gottes neuer Welt geben. Aber dieses Leben ist uns schon jetzt verheißen.</w:t>
      </w:r>
    </w:p>
    <w:p w:rsidR="00A776B1" w:rsidRDefault="00A776B1" w:rsidP="00D22E84">
      <w:pPr>
        <w:shd w:val="clear" w:color="auto" w:fill="FFFFFF"/>
        <w:spacing w:after="144" w:line="360" w:lineRule="auto"/>
        <w:rPr>
          <w:rFonts w:ascii="Arial" w:hAnsi="Arial" w:cs="Arial"/>
          <w:color w:val="292B2C"/>
        </w:rPr>
      </w:pPr>
      <w:r>
        <w:rPr>
          <w:rFonts w:ascii="Arial" w:hAnsi="Arial" w:cs="Arial"/>
          <w:color w:val="292B2C"/>
        </w:rPr>
        <w:t>Gerhard Tersteegen hat gedichtet und ich bete diesen Vers sehr gerne:</w:t>
      </w:r>
    </w:p>
    <w:p w:rsidR="00A776B1" w:rsidRPr="00A776B1" w:rsidRDefault="00C12F77" w:rsidP="00A776B1">
      <w:pPr>
        <w:shd w:val="clear" w:color="auto" w:fill="FFFFFF"/>
        <w:spacing w:after="144" w:line="360" w:lineRule="auto"/>
        <w:jc w:val="center"/>
        <w:rPr>
          <w:rFonts w:ascii="Arial" w:hAnsi="Arial" w:cs="Arial"/>
          <w:b/>
          <w:color w:val="292B2C"/>
        </w:rPr>
      </w:pPr>
      <w:r w:rsidRPr="00A776B1">
        <w:rPr>
          <w:rFonts w:ascii="Arial" w:hAnsi="Arial" w:cs="Arial"/>
          <w:b/>
          <w:color w:val="292B2C"/>
        </w:rPr>
        <w:t>„Ewigkeit, in die Zeit, leuchte hell herein,</w:t>
      </w:r>
    </w:p>
    <w:p w:rsidR="00A776B1" w:rsidRPr="00A776B1" w:rsidRDefault="00C12F77" w:rsidP="00A776B1">
      <w:pPr>
        <w:shd w:val="clear" w:color="auto" w:fill="FFFFFF"/>
        <w:spacing w:after="144" w:line="360" w:lineRule="auto"/>
        <w:jc w:val="center"/>
        <w:rPr>
          <w:rFonts w:ascii="Arial" w:hAnsi="Arial" w:cs="Arial"/>
          <w:b/>
          <w:color w:val="292B2C"/>
        </w:rPr>
      </w:pPr>
      <w:r w:rsidRPr="00A776B1">
        <w:rPr>
          <w:rFonts w:ascii="Arial" w:hAnsi="Arial" w:cs="Arial"/>
          <w:b/>
          <w:color w:val="292B2C"/>
        </w:rPr>
        <w:t>dass uns werde klein das kleine</w:t>
      </w:r>
    </w:p>
    <w:p w:rsidR="00A776B1" w:rsidRPr="00A776B1" w:rsidRDefault="00C12F77" w:rsidP="00A776B1">
      <w:pPr>
        <w:shd w:val="clear" w:color="auto" w:fill="FFFFFF"/>
        <w:spacing w:after="144" w:line="360" w:lineRule="auto"/>
        <w:jc w:val="center"/>
        <w:rPr>
          <w:rFonts w:ascii="Arial" w:hAnsi="Arial" w:cs="Arial"/>
          <w:b/>
          <w:color w:val="292B2C"/>
        </w:rPr>
      </w:pPr>
      <w:r w:rsidRPr="00A776B1">
        <w:rPr>
          <w:rFonts w:ascii="Arial" w:hAnsi="Arial" w:cs="Arial"/>
          <w:b/>
          <w:color w:val="292B2C"/>
        </w:rPr>
        <w:t>und das Große groß erscheine,</w:t>
      </w:r>
    </w:p>
    <w:p w:rsidR="00C12F77" w:rsidRPr="00A776B1" w:rsidRDefault="00C12F77" w:rsidP="00A776B1">
      <w:pPr>
        <w:shd w:val="clear" w:color="auto" w:fill="FFFFFF"/>
        <w:spacing w:after="144" w:line="360" w:lineRule="auto"/>
        <w:jc w:val="center"/>
        <w:rPr>
          <w:rFonts w:ascii="Arial" w:hAnsi="Arial" w:cs="Arial"/>
          <w:b/>
          <w:color w:val="292B2C"/>
        </w:rPr>
      </w:pPr>
      <w:proofErr w:type="spellStart"/>
      <w:r w:rsidRPr="00A776B1">
        <w:rPr>
          <w:rFonts w:ascii="Arial" w:hAnsi="Arial" w:cs="Arial"/>
          <w:b/>
          <w:color w:val="292B2C"/>
        </w:rPr>
        <w:t>sel</w:t>
      </w:r>
      <w:r w:rsidR="00A776B1">
        <w:rPr>
          <w:rFonts w:ascii="Arial" w:hAnsi="Arial" w:cs="Arial"/>
          <w:b/>
          <w:color w:val="292B2C"/>
        </w:rPr>
        <w:t>g‘</w:t>
      </w:r>
      <w:r w:rsidRPr="00A776B1">
        <w:rPr>
          <w:rFonts w:ascii="Arial" w:hAnsi="Arial" w:cs="Arial"/>
          <w:b/>
          <w:color w:val="292B2C"/>
        </w:rPr>
        <w:t>e</w:t>
      </w:r>
      <w:proofErr w:type="spellEnd"/>
      <w:r w:rsidRPr="00A776B1">
        <w:rPr>
          <w:rFonts w:ascii="Arial" w:hAnsi="Arial" w:cs="Arial"/>
          <w:b/>
          <w:color w:val="292B2C"/>
        </w:rPr>
        <w:t xml:space="preserve"> Ewigkeit.“</w:t>
      </w:r>
    </w:p>
    <w:p w:rsidR="00C20E78" w:rsidRDefault="00780FF4" w:rsidP="00D22E84">
      <w:pPr>
        <w:shd w:val="clear" w:color="auto" w:fill="FFFFFF"/>
        <w:spacing w:after="144" w:line="360" w:lineRule="auto"/>
        <w:rPr>
          <w:rFonts w:ascii="Arial" w:hAnsi="Arial" w:cs="Arial"/>
          <w:color w:val="292B2C"/>
        </w:rPr>
      </w:pPr>
      <w:r w:rsidRPr="00D22E84">
        <w:rPr>
          <w:rFonts w:ascii="Arial" w:hAnsi="Arial" w:cs="Arial"/>
          <w:color w:val="292B2C"/>
        </w:rPr>
        <w:t>Aber auch einmal in Gottes neuer Schöpfung geht es wieder ums leben können. Dort soll keiner mehr dürsten müssen. Dort soll keiner mehr im Leben zu kurz kommen. Dort sollen alle jederzeit Leben trinken können aus Gottes Leben spendendem Quellwasser. Und zwar umsonst. Keiner wird sich dort mehr behindernd dazwischen schieben, um mitzuverdienen am Bedürfnis nach Leben. Denn die werden ausgeschlossen sein aus Gottes neuer Schöpfung, die sich gegen ihn und gegen andere Menschen gestellt haben, wie zum Beispiel (21,8): „Treulose oder Mörder oder Lügner!“ Gott garantiert</w:t>
      </w:r>
      <w:r w:rsidR="00C12F77">
        <w:rPr>
          <w:rFonts w:ascii="Arial" w:hAnsi="Arial" w:cs="Arial"/>
          <w:color w:val="292B2C"/>
        </w:rPr>
        <w:t xml:space="preserve"> für seine neue Schöpfung</w:t>
      </w:r>
      <w:r w:rsidRPr="00D22E84">
        <w:rPr>
          <w:rFonts w:ascii="Arial" w:hAnsi="Arial" w:cs="Arial"/>
          <w:color w:val="292B2C"/>
        </w:rPr>
        <w:t>.</w:t>
      </w:r>
    </w:p>
    <w:p w:rsidR="00C20E78" w:rsidRDefault="00C20E78" w:rsidP="00D22E84">
      <w:pPr>
        <w:shd w:val="clear" w:color="auto" w:fill="FFFFFF"/>
        <w:spacing w:after="144" w:line="360" w:lineRule="auto"/>
        <w:rPr>
          <w:rFonts w:ascii="Arial" w:hAnsi="Arial" w:cs="Arial"/>
          <w:color w:val="292B2C"/>
        </w:rPr>
      </w:pPr>
      <w:r>
        <w:rPr>
          <w:rFonts w:ascii="Arial" w:hAnsi="Arial" w:cs="Arial"/>
          <w:color w:val="292B2C"/>
        </w:rPr>
        <w:t>Schauen wir nun auf das Bild:</w:t>
      </w:r>
    </w:p>
    <w:p w:rsidR="00C20E78" w:rsidRDefault="00C20E78" w:rsidP="00D22E84">
      <w:pPr>
        <w:shd w:val="clear" w:color="auto" w:fill="FFFFFF"/>
        <w:spacing w:after="144" w:line="360" w:lineRule="auto"/>
        <w:rPr>
          <w:rFonts w:ascii="Arial" w:hAnsi="Arial" w:cs="Arial"/>
          <w:color w:val="292B2C"/>
        </w:rPr>
      </w:pPr>
      <w:r>
        <w:rPr>
          <w:rFonts w:ascii="Arial" w:hAnsi="Arial" w:cs="Arial"/>
          <w:color w:val="292B2C"/>
        </w:rPr>
        <w:t xml:space="preserve">Wohin  geht ihr Blick: In die Mitte, in das Licht oder in das Dunkle, zu den </w:t>
      </w:r>
      <w:r w:rsidR="003F084D">
        <w:rPr>
          <w:rFonts w:ascii="Arial" w:hAnsi="Arial" w:cs="Arial"/>
          <w:color w:val="292B2C"/>
        </w:rPr>
        <w:t xml:space="preserve">warmen oder zu den </w:t>
      </w:r>
      <w:r>
        <w:rPr>
          <w:rFonts w:ascii="Arial" w:hAnsi="Arial" w:cs="Arial"/>
          <w:color w:val="292B2C"/>
        </w:rPr>
        <w:t xml:space="preserve">kühlen Farben? </w:t>
      </w:r>
      <w:r w:rsidR="00BA56DE">
        <w:rPr>
          <w:rFonts w:ascii="Arial" w:hAnsi="Arial" w:cs="Arial"/>
          <w:color w:val="292B2C"/>
        </w:rPr>
        <w:t xml:space="preserve">Zum geschrieben Wort? </w:t>
      </w:r>
      <w:r>
        <w:rPr>
          <w:rFonts w:ascii="Arial" w:hAnsi="Arial" w:cs="Arial"/>
          <w:color w:val="292B2C"/>
        </w:rPr>
        <w:t>Oder ruh</w:t>
      </w:r>
      <w:r w:rsidR="00A776B1">
        <w:rPr>
          <w:rFonts w:ascii="Arial" w:hAnsi="Arial" w:cs="Arial"/>
          <w:color w:val="292B2C"/>
        </w:rPr>
        <w:t>t er auf dem Wasser, ein Wasser</w:t>
      </w:r>
      <w:r>
        <w:rPr>
          <w:rFonts w:ascii="Arial" w:hAnsi="Arial" w:cs="Arial"/>
          <w:color w:val="292B2C"/>
        </w:rPr>
        <w:t>, da</w:t>
      </w:r>
      <w:r w:rsidR="00A776B1">
        <w:rPr>
          <w:rFonts w:ascii="Arial" w:hAnsi="Arial" w:cs="Arial"/>
          <w:color w:val="292B2C"/>
        </w:rPr>
        <w:t>s Durst stillt, ein Wasser das t</w:t>
      </w:r>
      <w:r>
        <w:rPr>
          <w:rFonts w:ascii="Arial" w:hAnsi="Arial" w:cs="Arial"/>
          <w:color w:val="292B2C"/>
        </w:rPr>
        <w:t>rägt</w:t>
      </w:r>
      <w:r w:rsidR="00A776B1">
        <w:rPr>
          <w:rFonts w:ascii="Arial" w:hAnsi="Arial" w:cs="Arial"/>
          <w:color w:val="292B2C"/>
        </w:rPr>
        <w:t>. Können</w:t>
      </w:r>
      <w:r w:rsidR="00BA56DE">
        <w:rPr>
          <w:rFonts w:ascii="Arial" w:hAnsi="Arial" w:cs="Arial"/>
          <w:color w:val="292B2C"/>
        </w:rPr>
        <w:t xml:space="preserve"> </w:t>
      </w:r>
      <w:r w:rsidR="00A776B1">
        <w:rPr>
          <w:rFonts w:ascii="Arial" w:hAnsi="Arial" w:cs="Arial"/>
          <w:color w:val="292B2C"/>
        </w:rPr>
        <w:t xml:space="preserve">wir uns vorstellen, dass wir davon </w:t>
      </w:r>
      <w:r w:rsidR="00BA56DE">
        <w:rPr>
          <w:rFonts w:ascii="Arial" w:hAnsi="Arial" w:cs="Arial"/>
          <w:color w:val="292B2C"/>
        </w:rPr>
        <w:t xml:space="preserve">nicht </w:t>
      </w:r>
      <w:r w:rsidR="00A776B1">
        <w:rPr>
          <w:rFonts w:ascii="Arial" w:hAnsi="Arial" w:cs="Arial"/>
          <w:color w:val="292B2C"/>
        </w:rPr>
        <w:t>nur trinken oder vielleicht sogar untertauchen, wie bei der Taufe?</w:t>
      </w:r>
      <w:r>
        <w:rPr>
          <w:rFonts w:ascii="Arial" w:hAnsi="Arial" w:cs="Arial"/>
          <w:color w:val="292B2C"/>
        </w:rPr>
        <w:t xml:space="preserve"> Lebensquelle, Quelle für diese Welt. Ruhig fließt das Wasser und wir </w:t>
      </w:r>
      <w:r w:rsidR="00A776B1">
        <w:rPr>
          <w:rFonts w:ascii="Arial" w:hAnsi="Arial" w:cs="Arial"/>
          <w:color w:val="292B2C"/>
        </w:rPr>
        <w:t>haben alle Zugang und</w:t>
      </w:r>
      <w:r>
        <w:rPr>
          <w:rFonts w:ascii="Arial" w:hAnsi="Arial" w:cs="Arial"/>
          <w:color w:val="292B2C"/>
        </w:rPr>
        <w:t xml:space="preserve"> Platz.</w:t>
      </w:r>
      <w:r w:rsidR="00A22273">
        <w:rPr>
          <w:rFonts w:ascii="Arial" w:hAnsi="Arial" w:cs="Arial"/>
          <w:color w:val="292B2C"/>
        </w:rPr>
        <w:t xml:space="preserve">  </w:t>
      </w:r>
      <w:r w:rsidR="00BA56DE">
        <w:rPr>
          <w:rFonts w:ascii="Arial" w:hAnsi="Arial" w:cs="Arial"/>
          <w:color w:val="292B2C"/>
        </w:rPr>
        <w:t>(</w:t>
      </w:r>
      <w:r w:rsidR="00A22273">
        <w:rPr>
          <w:rFonts w:ascii="Arial" w:hAnsi="Arial" w:cs="Arial"/>
          <w:color w:val="292B2C"/>
        </w:rPr>
        <w:t>Kristallenes Meer)</w:t>
      </w:r>
    </w:p>
    <w:p w:rsidR="00C20E78" w:rsidRDefault="00C20E78" w:rsidP="00D22E84">
      <w:pPr>
        <w:shd w:val="clear" w:color="auto" w:fill="FFFFFF"/>
        <w:spacing w:after="144" w:line="360" w:lineRule="auto"/>
        <w:rPr>
          <w:rFonts w:ascii="Arial" w:hAnsi="Arial" w:cs="Arial"/>
          <w:color w:val="292B2C"/>
        </w:rPr>
      </w:pPr>
      <w:r>
        <w:rPr>
          <w:rFonts w:ascii="Arial" w:hAnsi="Arial" w:cs="Arial"/>
          <w:color w:val="292B2C"/>
        </w:rPr>
        <w:t>Die weiße Schrift ist ins Wasser hinein geschrieben, eine Quelle, die ruft, komm, trinke!</w:t>
      </w:r>
    </w:p>
    <w:p w:rsidR="00C20E78" w:rsidRDefault="00C20E78" w:rsidP="00D22E84">
      <w:pPr>
        <w:shd w:val="clear" w:color="auto" w:fill="FFFFFF"/>
        <w:spacing w:after="144" w:line="360" w:lineRule="auto"/>
        <w:rPr>
          <w:rFonts w:ascii="Arial" w:hAnsi="Arial" w:cs="Arial"/>
          <w:color w:val="292B2C"/>
        </w:rPr>
      </w:pPr>
      <w:r>
        <w:rPr>
          <w:rFonts w:ascii="Arial" w:hAnsi="Arial" w:cs="Arial"/>
          <w:color w:val="292B2C"/>
        </w:rPr>
        <w:t>Rechts und links sehen wir Mauern, sie reichen in das Wasser hinein. Die Quelle lässt sich nicht begrenzen, durch die stolzen Türme der Menschen, die auf Steine bauen.</w:t>
      </w:r>
    </w:p>
    <w:p w:rsidR="00C20E78" w:rsidRDefault="00C20E78" w:rsidP="00D22E84">
      <w:pPr>
        <w:shd w:val="clear" w:color="auto" w:fill="FFFFFF"/>
        <w:spacing w:after="144" w:line="360" w:lineRule="auto"/>
        <w:rPr>
          <w:rFonts w:ascii="Arial" w:hAnsi="Arial" w:cs="Arial"/>
          <w:color w:val="292B2C"/>
        </w:rPr>
      </w:pPr>
      <w:r>
        <w:rPr>
          <w:rFonts w:ascii="Arial" w:hAnsi="Arial" w:cs="Arial"/>
          <w:color w:val="292B2C"/>
        </w:rPr>
        <w:t xml:space="preserve">Mitten in die </w:t>
      </w:r>
      <w:proofErr w:type="spellStart"/>
      <w:r>
        <w:rPr>
          <w:rFonts w:ascii="Arial" w:hAnsi="Arial" w:cs="Arial"/>
          <w:color w:val="292B2C"/>
        </w:rPr>
        <w:t>Blautöne</w:t>
      </w:r>
      <w:proofErr w:type="spellEnd"/>
      <w:r>
        <w:rPr>
          <w:rFonts w:ascii="Arial" w:hAnsi="Arial" w:cs="Arial"/>
          <w:color w:val="292B2C"/>
        </w:rPr>
        <w:t xml:space="preserve"> </w:t>
      </w:r>
      <w:r w:rsidR="00A22273">
        <w:rPr>
          <w:rFonts w:ascii="Arial" w:hAnsi="Arial" w:cs="Arial"/>
          <w:color w:val="292B2C"/>
        </w:rPr>
        <w:t xml:space="preserve">hinein </w:t>
      </w:r>
      <w:r>
        <w:rPr>
          <w:rFonts w:ascii="Arial" w:hAnsi="Arial" w:cs="Arial"/>
          <w:color w:val="292B2C"/>
        </w:rPr>
        <w:t>bricht das Licht von oben</w:t>
      </w:r>
      <w:r w:rsidR="002E0610">
        <w:rPr>
          <w:rFonts w:ascii="Arial" w:hAnsi="Arial" w:cs="Arial"/>
          <w:color w:val="292B2C"/>
        </w:rPr>
        <w:t xml:space="preserve"> in das Dunkel der Welt.</w:t>
      </w:r>
    </w:p>
    <w:p w:rsidR="002E0610" w:rsidRDefault="00A22273" w:rsidP="00D22E84">
      <w:pPr>
        <w:shd w:val="clear" w:color="auto" w:fill="FFFFFF"/>
        <w:spacing w:after="144" w:line="360" w:lineRule="auto"/>
        <w:rPr>
          <w:rFonts w:ascii="Arial" w:hAnsi="Arial" w:cs="Arial"/>
          <w:color w:val="292B2C"/>
        </w:rPr>
      </w:pPr>
      <w:r>
        <w:rPr>
          <w:rFonts w:ascii="Arial" w:hAnsi="Arial" w:cs="Arial"/>
          <w:color w:val="292B2C"/>
        </w:rPr>
        <w:t>Wie ein Strom von oben, aus der Herrlichkeit, fließt der Friede Gottes in das Land der Zeit.</w:t>
      </w:r>
    </w:p>
    <w:p w:rsidR="002E0610" w:rsidRDefault="002E0610" w:rsidP="00D22E84">
      <w:pPr>
        <w:shd w:val="clear" w:color="auto" w:fill="FFFFFF"/>
        <w:spacing w:after="144" w:line="360" w:lineRule="auto"/>
        <w:rPr>
          <w:rFonts w:ascii="Arial" w:hAnsi="Arial" w:cs="Arial"/>
          <w:color w:val="292B2C"/>
        </w:rPr>
      </w:pPr>
      <w:r>
        <w:rPr>
          <w:rFonts w:ascii="Arial" w:hAnsi="Arial" w:cs="Arial"/>
          <w:color w:val="292B2C"/>
        </w:rPr>
        <w:t xml:space="preserve">Wie ein Tor des himmlischen Jerusalems kommt die Verheißung hell, wie das </w:t>
      </w:r>
      <w:proofErr w:type="spellStart"/>
      <w:r>
        <w:rPr>
          <w:rFonts w:ascii="Arial" w:hAnsi="Arial" w:cs="Arial"/>
          <w:color w:val="292B2C"/>
        </w:rPr>
        <w:t>Osterlicht</w:t>
      </w:r>
      <w:proofErr w:type="spellEnd"/>
      <w:r>
        <w:rPr>
          <w:rFonts w:ascii="Arial" w:hAnsi="Arial" w:cs="Arial"/>
          <w:color w:val="292B2C"/>
        </w:rPr>
        <w:t xml:space="preserve"> in unsere kalte Welt. </w:t>
      </w:r>
    </w:p>
    <w:p w:rsidR="002E0610" w:rsidRDefault="002E0610" w:rsidP="00D22E84">
      <w:pPr>
        <w:shd w:val="clear" w:color="auto" w:fill="FFFFFF"/>
        <w:spacing w:after="144" w:line="360" w:lineRule="auto"/>
        <w:rPr>
          <w:rFonts w:ascii="Arial" w:hAnsi="Arial" w:cs="Arial"/>
          <w:color w:val="292B2C"/>
        </w:rPr>
      </w:pPr>
      <w:r>
        <w:rPr>
          <w:rFonts w:ascii="Arial" w:hAnsi="Arial" w:cs="Arial"/>
          <w:color w:val="292B2C"/>
        </w:rPr>
        <w:t xml:space="preserve">Darin erscheinen die Buchstaben A und O, Alpha und Omega, Anfang und Ende. </w:t>
      </w:r>
    </w:p>
    <w:p w:rsidR="00D023F7" w:rsidRDefault="002E0610" w:rsidP="002E0610">
      <w:pPr>
        <w:shd w:val="clear" w:color="auto" w:fill="FFFFFF"/>
        <w:spacing w:after="144" w:line="360" w:lineRule="auto"/>
        <w:rPr>
          <w:rFonts w:ascii="Arial" w:hAnsi="Arial" w:cs="Arial"/>
          <w:color w:val="292B2C"/>
        </w:rPr>
      </w:pPr>
      <w:r>
        <w:rPr>
          <w:rFonts w:ascii="Arial" w:hAnsi="Arial" w:cs="Arial"/>
          <w:color w:val="292B2C"/>
        </w:rPr>
        <w:t xml:space="preserve">Jesus Christus spricht am Schluss der Bibel: </w:t>
      </w:r>
    </w:p>
    <w:p w:rsidR="002E0610" w:rsidRDefault="002E0610" w:rsidP="002E0610">
      <w:pPr>
        <w:shd w:val="clear" w:color="auto" w:fill="FFFFFF"/>
        <w:spacing w:after="144" w:line="360" w:lineRule="auto"/>
        <w:rPr>
          <w:rFonts w:ascii="Arial" w:hAnsi="Arial" w:cs="Arial"/>
          <w:b/>
          <w:color w:val="292B2C"/>
        </w:rPr>
      </w:pPr>
      <w:r w:rsidRPr="001D6CCF">
        <w:rPr>
          <w:rFonts w:ascii="Arial" w:hAnsi="Arial" w:cs="Arial"/>
          <w:b/>
          <w:color w:val="292B2C"/>
        </w:rPr>
        <w:t>Es ist geschehen. Ich bin das A und das O, der Anfang und das Ende. Ich will dem Durstigen geben von der Quelle des lebendigen Wassers umsonst.“</w:t>
      </w:r>
    </w:p>
    <w:p w:rsidR="00A22273" w:rsidRDefault="004A1AC5" w:rsidP="002E0610">
      <w:pPr>
        <w:shd w:val="clear" w:color="auto" w:fill="FFFFFF"/>
        <w:spacing w:after="144" w:line="360" w:lineRule="auto"/>
        <w:rPr>
          <w:rFonts w:ascii="Arial" w:hAnsi="Arial" w:cs="Arial"/>
          <w:color w:val="292B2C"/>
        </w:rPr>
      </w:pPr>
      <w:r>
        <w:rPr>
          <w:rFonts w:ascii="Arial" w:hAnsi="Arial" w:cs="Arial"/>
          <w:color w:val="292B2C"/>
        </w:rPr>
        <w:t>Alpha und Omega, das sind</w:t>
      </w:r>
      <w:r w:rsidR="00A22273" w:rsidRPr="00A22273">
        <w:rPr>
          <w:rFonts w:ascii="Arial" w:hAnsi="Arial" w:cs="Arial"/>
          <w:color w:val="292B2C"/>
        </w:rPr>
        <w:t xml:space="preserve"> der erste und der letzte Buchstabe des griechischen Alphabetes.</w:t>
      </w:r>
    </w:p>
    <w:p w:rsidR="00A22273" w:rsidRPr="00A22273" w:rsidRDefault="00A22273" w:rsidP="002E0610">
      <w:pPr>
        <w:shd w:val="clear" w:color="auto" w:fill="FFFFFF"/>
        <w:spacing w:after="144" w:line="360" w:lineRule="auto"/>
        <w:rPr>
          <w:rFonts w:ascii="Arial" w:hAnsi="Arial" w:cs="Arial"/>
          <w:color w:val="292B2C"/>
        </w:rPr>
      </w:pPr>
      <w:r>
        <w:rPr>
          <w:rFonts w:ascii="Arial" w:hAnsi="Arial" w:cs="Arial"/>
          <w:color w:val="292B2C"/>
        </w:rPr>
        <w:t>Dazwischen ist viel Platz für das Heil Gottes.</w:t>
      </w:r>
    </w:p>
    <w:p w:rsidR="00D023F7" w:rsidRDefault="00D023F7" w:rsidP="002E0610">
      <w:pPr>
        <w:shd w:val="clear" w:color="auto" w:fill="FFFFFF"/>
        <w:spacing w:after="144" w:line="360" w:lineRule="auto"/>
        <w:rPr>
          <w:rFonts w:ascii="Arial" w:hAnsi="Arial" w:cs="Arial"/>
          <w:color w:val="292B2C"/>
        </w:rPr>
      </w:pPr>
      <w:r w:rsidRPr="00D023F7">
        <w:rPr>
          <w:rFonts w:ascii="Arial" w:hAnsi="Arial" w:cs="Arial"/>
          <w:color w:val="292B2C"/>
        </w:rPr>
        <w:t>Da, wo Alpha – und Omega sich verbinden, sehen wir das Kreuz.</w:t>
      </w:r>
    </w:p>
    <w:p w:rsidR="00D023F7" w:rsidRDefault="00D023F7" w:rsidP="002E0610">
      <w:pPr>
        <w:shd w:val="clear" w:color="auto" w:fill="FFFFFF"/>
        <w:spacing w:after="144" w:line="360" w:lineRule="auto"/>
        <w:rPr>
          <w:rFonts w:ascii="Arial" w:hAnsi="Arial" w:cs="Arial"/>
          <w:color w:val="292B2C"/>
        </w:rPr>
      </w:pPr>
      <w:r>
        <w:rPr>
          <w:rFonts w:ascii="Arial" w:hAnsi="Arial" w:cs="Arial"/>
          <w:color w:val="292B2C"/>
        </w:rPr>
        <w:t>Am Kreuz Jesu, in der Kraft seiner Auferstehung und Wiederkunft ges</w:t>
      </w:r>
      <w:r w:rsidR="00A22273">
        <w:rPr>
          <w:rFonts w:ascii="Arial" w:hAnsi="Arial" w:cs="Arial"/>
          <w:color w:val="292B2C"/>
        </w:rPr>
        <w:t>ch</w:t>
      </w:r>
      <w:r>
        <w:rPr>
          <w:rFonts w:ascii="Arial" w:hAnsi="Arial" w:cs="Arial"/>
          <w:color w:val="292B2C"/>
        </w:rPr>
        <w:t>ieht d</w:t>
      </w:r>
      <w:r w:rsidR="00A22273">
        <w:rPr>
          <w:rFonts w:ascii="Arial" w:hAnsi="Arial" w:cs="Arial"/>
          <w:color w:val="292B2C"/>
        </w:rPr>
        <w:t xml:space="preserve">er Durchbruch aus </w:t>
      </w:r>
      <w:r>
        <w:rPr>
          <w:rFonts w:ascii="Arial" w:hAnsi="Arial" w:cs="Arial"/>
          <w:color w:val="292B2C"/>
        </w:rPr>
        <w:t>der Nacht der Welt ins kommende Licht der Ewigkeit.</w:t>
      </w:r>
    </w:p>
    <w:p w:rsidR="00D023F7" w:rsidRDefault="00A22273" w:rsidP="002E0610">
      <w:pPr>
        <w:shd w:val="clear" w:color="auto" w:fill="FFFFFF"/>
        <w:spacing w:after="144" w:line="360" w:lineRule="auto"/>
        <w:rPr>
          <w:rFonts w:ascii="Arial" w:hAnsi="Arial" w:cs="Arial"/>
          <w:color w:val="292B2C"/>
        </w:rPr>
      </w:pPr>
      <w:r>
        <w:rPr>
          <w:rFonts w:ascii="Arial" w:hAnsi="Arial" w:cs="Arial"/>
          <w:color w:val="292B2C"/>
        </w:rPr>
        <w:t xml:space="preserve">Wir können </w:t>
      </w:r>
      <w:r w:rsidR="00D023F7">
        <w:rPr>
          <w:rFonts w:ascii="Arial" w:hAnsi="Arial" w:cs="Arial"/>
          <w:color w:val="292B2C"/>
        </w:rPr>
        <w:t>das nicht fassen, aber der Heilige Geist, der hier im Symbol der Taube dargestellt ist</w:t>
      </w:r>
      <w:r>
        <w:rPr>
          <w:rFonts w:ascii="Arial" w:hAnsi="Arial" w:cs="Arial"/>
          <w:color w:val="292B2C"/>
        </w:rPr>
        <w:t>,</w:t>
      </w:r>
      <w:r w:rsidR="00D023F7">
        <w:rPr>
          <w:rFonts w:ascii="Arial" w:hAnsi="Arial" w:cs="Arial"/>
          <w:color w:val="292B2C"/>
        </w:rPr>
        <w:t xml:space="preserve"> kann</w:t>
      </w:r>
      <w:r>
        <w:rPr>
          <w:rFonts w:ascii="Arial" w:hAnsi="Arial" w:cs="Arial"/>
          <w:color w:val="292B2C"/>
        </w:rPr>
        <w:t xml:space="preserve"> </w:t>
      </w:r>
      <w:r w:rsidR="00D023F7">
        <w:rPr>
          <w:rFonts w:ascii="Arial" w:hAnsi="Arial" w:cs="Arial"/>
          <w:color w:val="292B2C"/>
        </w:rPr>
        <w:t>uns diese neue Wirklichkeit er</w:t>
      </w:r>
      <w:r w:rsidR="00BA56DE">
        <w:rPr>
          <w:rFonts w:ascii="Arial" w:hAnsi="Arial" w:cs="Arial"/>
          <w:color w:val="292B2C"/>
        </w:rPr>
        <w:t>öffnen</w:t>
      </w:r>
      <w:r w:rsidR="00D023F7">
        <w:rPr>
          <w:rFonts w:ascii="Arial" w:hAnsi="Arial" w:cs="Arial"/>
          <w:color w:val="292B2C"/>
        </w:rPr>
        <w:t xml:space="preserve"> lassen.</w:t>
      </w:r>
    </w:p>
    <w:p w:rsidR="00D023F7" w:rsidRDefault="003F084D" w:rsidP="002E0610">
      <w:pPr>
        <w:shd w:val="clear" w:color="auto" w:fill="FFFFFF"/>
        <w:spacing w:after="144" w:line="360" w:lineRule="auto"/>
        <w:rPr>
          <w:rFonts w:ascii="Arial" w:hAnsi="Arial" w:cs="Arial"/>
          <w:color w:val="292B2C"/>
        </w:rPr>
      </w:pPr>
      <w:r>
        <w:rPr>
          <w:rFonts w:ascii="Arial" w:hAnsi="Arial" w:cs="Arial"/>
          <w:color w:val="292B2C"/>
        </w:rPr>
        <w:t>In den Wellen des Wassers spie</w:t>
      </w:r>
      <w:r w:rsidR="00D023F7">
        <w:rPr>
          <w:rFonts w:ascii="Arial" w:hAnsi="Arial" w:cs="Arial"/>
          <w:color w:val="292B2C"/>
        </w:rPr>
        <w:t>gelt sich das Licht der neu</w:t>
      </w:r>
      <w:r w:rsidR="004A1AC5">
        <w:rPr>
          <w:rFonts w:ascii="Arial" w:hAnsi="Arial" w:cs="Arial"/>
          <w:color w:val="292B2C"/>
        </w:rPr>
        <w:t>en Schöpfung in den Farben gelb, rot</w:t>
      </w:r>
      <w:r w:rsidR="00D023F7">
        <w:rPr>
          <w:rFonts w:ascii="Arial" w:hAnsi="Arial" w:cs="Arial"/>
          <w:color w:val="292B2C"/>
        </w:rPr>
        <w:t>, grün, weiß.</w:t>
      </w:r>
    </w:p>
    <w:p w:rsidR="00D023F7" w:rsidRDefault="00D023F7" w:rsidP="002E0610">
      <w:pPr>
        <w:shd w:val="clear" w:color="auto" w:fill="FFFFFF"/>
        <w:spacing w:after="144" w:line="360" w:lineRule="auto"/>
        <w:rPr>
          <w:rFonts w:ascii="Arial" w:hAnsi="Arial" w:cs="Arial"/>
          <w:color w:val="292B2C"/>
        </w:rPr>
      </w:pPr>
      <w:r>
        <w:rPr>
          <w:rFonts w:ascii="Arial" w:hAnsi="Arial" w:cs="Arial"/>
          <w:color w:val="292B2C"/>
        </w:rPr>
        <w:t>Es ist der Strom des Geistes Gottes.</w:t>
      </w:r>
    </w:p>
    <w:p w:rsidR="000848BB" w:rsidRPr="00D023F7" w:rsidRDefault="000848BB" w:rsidP="002E0610">
      <w:pPr>
        <w:shd w:val="clear" w:color="auto" w:fill="FFFFFF"/>
        <w:spacing w:after="144" w:line="360" w:lineRule="auto"/>
        <w:rPr>
          <w:rFonts w:ascii="Arial" w:hAnsi="Arial" w:cs="Arial"/>
          <w:color w:val="292B2C"/>
        </w:rPr>
      </w:pPr>
      <w:r>
        <w:rPr>
          <w:rFonts w:ascii="Arial" w:hAnsi="Arial" w:cs="Arial"/>
          <w:color w:val="292B2C"/>
        </w:rPr>
        <w:t xml:space="preserve">Wir wissen nicht, was das neu begonnene Jahr bringen wird, aber </w:t>
      </w:r>
    </w:p>
    <w:p w:rsidR="002E0610" w:rsidRDefault="00A22273" w:rsidP="00D22E84">
      <w:pPr>
        <w:shd w:val="clear" w:color="auto" w:fill="FFFFFF"/>
        <w:spacing w:after="144" w:line="360" w:lineRule="auto"/>
        <w:rPr>
          <w:rFonts w:ascii="Arial" w:hAnsi="Arial" w:cs="Arial"/>
          <w:color w:val="292B2C"/>
        </w:rPr>
      </w:pPr>
      <w:r>
        <w:rPr>
          <w:rFonts w:ascii="Arial" w:hAnsi="Arial" w:cs="Arial"/>
          <w:color w:val="292B2C"/>
        </w:rPr>
        <w:t xml:space="preserve">Gott spricht: </w:t>
      </w:r>
      <w:r w:rsidRPr="003F084D">
        <w:rPr>
          <w:rFonts w:ascii="Arial" w:hAnsi="Arial" w:cs="Arial"/>
          <w:b/>
          <w:color w:val="292B2C"/>
        </w:rPr>
        <w:t>Ich will</w:t>
      </w:r>
    </w:p>
    <w:p w:rsidR="00A22273" w:rsidRDefault="000848BB" w:rsidP="00D22E84">
      <w:pPr>
        <w:shd w:val="clear" w:color="auto" w:fill="FFFFFF"/>
        <w:spacing w:after="144" w:line="360" w:lineRule="auto"/>
        <w:rPr>
          <w:rFonts w:ascii="Arial" w:hAnsi="Arial" w:cs="Arial"/>
          <w:b/>
          <w:color w:val="292B2C"/>
        </w:rPr>
      </w:pPr>
      <w:r w:rsidRPr="003F084D">
        <w:rPr>
          <w:rFonts w:ascii="Arial" w:hAnsi="Arial" w:cs="Arial"/>
          <w:b/>
          <w:color w:val="292B2C"/>
        </w:rPr>
        <w:t>d</w:t>
      </w:r>
      <w:r w:rsidR="00A22273" w:rsidRPr="003F084D">
        <w:rPr>
          <w:rFonts w:ascii="Arial" w:hAnsi="Arial" w:cs="Arial"/>
          <w:b/>
          <w:color w:val="292B2C"/>
        </w:rPr>
        <w:t xml:space="preserve">em Durstigen geben von der Quelle des lebedigen Wassers umsonst. </w:t>
      </w:r>
    </w:p>
    <w:p w:rsidR="00177D22" w:rsidRPr="00177D22" w:rsidRDefault="00177D22" w:rsidP="00D22E84">
      <w:pPr>
        <w:shd w:val="clear" w:color="auto" w:fill="FFFFFF"/>
        <w:spacing w:after="144" w:line="360" w:lineRule="auto"/>
        <w:rPr>
          <w:rFonts w:ascii="Arial" w:hAnsi="Arial" w:cs="Arial"/>
          <w:color w:val="292B2C"/>
        </w:rPr>
      </w:pPr>
      <w:r w:rsidRPr="00177D22">
        <w:rPr>
          <w:rFonts w:ascii="Arial" w:hAnsi="Arial" w:cs="Arial"/>
          <w:color w:val="292B2C"/>
        </w:rPr>
        <w:t>Es ist gut, wenn wir unsre Sehnsucht zulassen und die Quellen entdecken.</w:t>
      </w:r>
    </w:p>
    <w:p w:rsidR="000848BB" w:rsidRDefault="004A1AC5" w:rsidP="00D22E84">
      <w:pPr>
        <w:shd w:val="clear" w:color="auto" w:fill="FFFFFF"/>
        <w:spacing w:after="144" w:line="360" w:lineRule="auto"/>
        <w:rPr>
          <w:rFonts w:ascii="Arial" w:hAnsi="Arial" w:cs="Arial"/>
          <w:color w:val="292B2C"/>
        </w:rPr>
      </w:pPr>
      <w:r>
        <w:rPr>
          <w:rFonts w:ascii="Arial" w:hAnsi="Arial" w:cs="Arial"/>
          <w:color w:val="292B2C"/>
        </w:rPr>
        <w:t>Möge diese Jahreslosung uns durch das Jahr begleiten als</w:t>
      </w:r>
      <w:r w:rsidR="000848BB">
        <w:rPr>
          <w:rFonts w:ascii="Arial" w:hAnsi="Arial" w:cs="Arial"/>
          <w:color w:val="292B2C"/>
        </w:rPr>
        <w:t xml:space="preserve"> Trost, der im Jenseits erfüllt wird und für das Dasein stärkt</w:t>
      </w:r>
      <w:r>
        <w:rPr>
          <w:rFonts w:ascii="Arial" w:hAnsi="Arial" w:cs="Arial"/>
          <w:color w:val="292B2C"/>
        </w:rPr>
        <w:t xml:space="preserve"> und uns ein Leben aus der Quelle schenken</w:t>
      </w:r>
      <w:r w:rsidR="000848BB">
        <w:rPr>
          <w:rFonts w:ascii="Arial" w:hAnsi="Arial" w:cs="Arial"/>
          <w:color w:val="292B2C"/>
        </w:rPr>
        <w:t>.</w:t>
      </w:r>
    </w:p>
    <w:p w:rsidR="004A1AC5" w:rsidRDefault="004A1AC5" w:rsidP="00D22E84">
      <w:pPr>
        <w:shd w:val="clear" w:color="auto" w:fill="FFFFFF"/>
        <w:spacing w:after="144" w:line="360" w:lineRule="auto"/>
        <w:rPr>
          <w:rFonts w:ascii="Arial" w:hAnsi="Arial" w:cs="Arial"/>
          <w:color w:val="292B2C"/>
        </w:rPr>
      </w:pPr>
      <w:r>
        <w:rPr>
          <w:rFonts w:ascii="Arial" w:hAnsi="Arial" w:cs="Arial"/>
          <w:color w:val="292B2C"/>
        </w:rPr>
        <w:t>Amen</w:t>
      </w:r>
    </w:p>
    <w:p w:rsidR="001D7AE8" w:rsidRPr="00D22E84" w:rsidRDefault="001D7AE8" w:rsidP="00D22E84">
      <w:pPr>
        <w:spacing w:line="360" w:lineRule="auto"/>
        <w:rPr>
          <w:rFonts w:ascii="Arial" w:hAnsi="Arial" w:cs="Arial"/>
        </w:rPr>
      </w:pPr>
    </w:p>
    <w:sectPr w:rsidR="001D7AE8" w:rsidRPr="00D22E84" w:rsidSect="00D22E84">
      <w:headerReference w:type="even" r:id="rId15"/>
      <w:headerReference w:type="default" r:id="rId16"/>
      <w:footerReference w:type="even" r:id="rId17"/>
      <w:footerReference w:type="default" r:id="rId18"/>
      <w:headerReference w:type="first" r:id="rId19"/>
      <w:footerReference w:type="first" r:id="rId20"/>
      <w:pgSz w:w="8419" w:h="11906" w:orient="landscape"/>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04B" w:rsidRDefault="000A504B" w:rsidP="00F9488E">
      <w:r>
        <w:separator/>
      </w:r>
    </w:p>
  </w:endnote>
  <w:endnote w:type="continuationSeparator" w:id="0">
    <w:p w:rsidR="000A504B" w:rsidRDefault="000A504B" w:rsidP="00F94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73" w:rsidRDefault="00A222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3304"/>
      <w:docPartObj>
        <w:docPartGallery w:val="Page Numbers (Bottom of Page)"/>
        <w:docPartUnique/>
      </w:docPartObj>
    </w:sdtPr>
    <w:sdtContent>
      <w:p w:rsidR="00A22273" w:rsidRDefault="00B92626">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A22273" w:rsidRDefault="00750A35">
        <w:pPr>
          <w:pStyle w:val="Fuzeile"/>
          <w:jc w:val="center"/>
        </w:pPr>
        <w:fldSimple w:instr=" PAGE    \* MERGEFORMAT ">
          <w:r w:rsidR="004467E7">
            <w:rPr>
              <w:noProof/>
            </w:rPr>
            <w:t>1</w:t>
          </w:r>
        </w:fldSimple>
      </w:p>
    </w:sdtContent>
  </w:sdt>
  <w:p w:rsidR="00A22273" w:rsidRDefault="00A2227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73" w:rsidRDefault="00A2227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04B" w:rsidRDefault="000A504B" w:rsidP="00F9488E">
      <w:r>
        <w:separator/>
      </w:r>
    </w:p>
  </w:footnote>
  <w:footnote w:type="continuationSeparator" w:id="0">
    <w:p w:rsidR="000A504B" w:rsidRDefault="000A504B" w:rsidP="00F94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73" w:rsidRDefault="00A2227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73" w:rsidRDefault="00A2227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73" w:rsidRDefault="00A2227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DC4"/>
    <w:multiLevelType w:val="multilevel"/>
    <w:tmpl w:val="92F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printTwoOnOne/>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780FF4"/>
    <w:rsid w:val="00005B08"/>
    <w:rsid w:val="00012EC8"/>
    <w:rsid w:val="0002499B"/>
    <w:rsid w:val="000848BB"/>
    <w:rsid w:val="000A504B"/>
    <w:rsid w:val="000D3FB0"/>
    <w:rsid w:val="00116217"/>
    <w:rsid w:val="00177D22"/>
    <w:rsid w:val="00186255"/>
    <w:rsid w:val="001D6CCF"/>
    <w:rsid w:val="001D7AE8"/>
    <w:rsid w:val="001E4859"/>
    <w:rsid w:val="00226C12"/>
    <w:rsid w:val="00285792"/>
    <w:rsid w:val="00295743"/>
    <w:rsid w:val="002A3A98"/>
    <w:rsid w:val="002E0610"/>
    <w:rsid w:val="003F084D"/>
    <w:rsid w:val="00425B50"/>
    <w:rsid w:val="004467E7"/>
    <w:rsid w:val="00454632"/>
    <w:rsid w:val="004732F7"/>
    <w:rsid w:val="004A1AC5"/>
    <w:rsid w:val="004B4A08"/>
    <w:rsid w:val="004F62B5"/>
    <w:rsid w:val="00543B6D"/>
    <w:rsid w:val="005640F2"/>
    <w:rsid w:val="005C66D7"/>
    <w:rsid w:val="006E1CE3"/>
    <w:rsid w:val="00750A35"/>
    <w:rsid w:val="00753C67"/>
    <w:rsid w:val="00780FF4"/>
    <w:rsid w:val="00796021"/>
    <w:rsid w:val="007F7BBE"/>
    <w:rsid w:val="00901E2A"/>
    <w:rsid w:val="00922D91"/>
    <w:rsid w:val="009C496C"/>
    <w:rsid w:val="00A22273"/>
    <w:rsid w:val="00A776B1"/>
    <w:rsid w:val="00AC4C99"/>
    <w:rsid w:val="00B72409"/>
    <w:rsid w:val="00B755B2"/>
    <w:rsid w:val="00B92626"/>
    <w:rsid w:val="00BA56DE"/>
    <w:rsid w:val="00C12F77"/>
    <w:rsid w:val="00C20E78"/>
    <w:rsid w:val="00CA6A81"/>
    <w:rsid w:val="00D023F7"/>
    <w:rsid w:val="00D22E84"/>
    <w:rsid w:val="00E016A2"/>
    <w:rsid w:val="00E05D47"/>
    <w:rsid w:val="00E245C0"/>
    <w:rsid w:val="00E74021"/>
    <w:rsid w:val="00EC7EA8"/>
    <w:rsid w:val="00ED758A"/>
    <w:rsid w:val="00EE1C9F"/>
    <w:rsid w:val="00F26D20"/>
    <w:rsid w:val="00F948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2F7"/>
    <w:rPr>
      <w:sz w:val="24"/>
      <w:szCs w:val="24"/>
    </w:rPr>
  </w:style>
  <w:style w:type="paragraph" w:styleId="berschrift1">
    <w:name w:val="heading 1"/>
    <w:basedOn w:val="Standard"/>
    <w:next w:val="Standard"/>
    <w:link w:val="berschrift1Zchn"/>
    <w:uiPriority w:val="9"/>
    <w:qFormat/>
    <w:rsid w:val="004732F7"/>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32F7"/>
    <w:rPr>
      <w:rFonts w:ascii="Arial" w:hAnsi="Arial" w:cs="Arial"/>
      <w:b/>
      <w:bCs/>
      <w:sz w:val="24"/>
      <w:szCs w:val="24"/>
    </w:rPr>
  </w:style>
  <w:style w:type="paragraph" w:styleId="StandardWeb">
    <w:name w:val="Normal (Web)"/>
    <w:basedOn w:val="Standard"/>
    <w:uiPriority w:val="99"/>
    <w:semiHidden/>
    <w:unhideWhenUsed/>
    <w:rsid w:val="00780FF4"/>
    <w:pPr>
      <w:spacing w:before="100" w:beforeAutospacing="1" w:after="100" w:afterAutospacing="1"/>
    </w:pPr>
  </w:style>
  <w:style w:type="character" w:styleId="Hyperlink">
    <w:name w:val="Hyperlink"/>
    <w:basedOn w:val="Absatz-Standardschriftart"/>
    <w:uiPriority w:val="99"/>
    <w:semiHidden/>
    <w:unhideWhenUsed/>
    <w:rsid w:val="00780FF4"/>
    <w:rPr>
      <w:color w:val="0000FF"/>
      <w:u w:val="single"/>
    </w:rPr>
  </w:style>
  <w:style w:type="character" w:customStyle="1" w:styleId="jw-text">
    <w:name w:val="jw-text"/>
    <w:basedOn w:val="Absatz-Standardschriftart"/>
    <w:rsid w:val="00780FF4"/>
  </w:style>
  <w:style w:type="character" w:styleId="Fett">
    <w:name w:val="Strong"/>
    <w:basedOn w:val="Absatz-Standardschriftart"/>
    <w:uiPriority w:val="22"/>
    <w:qFormat/>
    <w:rsid w:val="00780FF4"/>
    <w:rPr>
      <w:b/>
      <w:bCs/>
    </w:rPr>
  </w:style>
  <w:style w:type="paragraph" w:customStyle="1" w:styleId="author">
    <w:name w:val="author"/>
    <w:basedOn w:val="Standard"/>
    <w:rsid w:val="00780FF4"/>
    <w:pPr>
      <w:spacing w:before="100" w:beforeAutospacing="1" w:after="100" w:afterAutospacing="1"/>
    </w:pPr>
  </w:style>
  <w:style w:type="paragraph" w:styleId="Sprechblasentext">
    <w:name w:val="Balloon Text"/>
    <w:basedOn w:val="Standard"/>
    <w:link w:val="SprechblasentextZchn"/>
    <w:uiPriority w:val="99"/>
    <w:semiHidden/>
    <w:unhideWhenUsed/>
    <w:rsid w:val="00780F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FF4"/>
    <w:rPr>
      <w:rFonts w:ascii="Tahoma" w:hAnsi="Tahoma" w:cs="Tahoma"/>
      <w:sz w:val="16"/>
      <w:szCs w:val="16"/>
    </w:rPr>
  </w:style>
  <w:style w:type="paragraph" w:styleId="Kopfzeile">
    <w:name w:val="header"/>
    <w:basedOn w:val="Standard"/>
    <w:link w:val="KopfzeileZchn"/>
    <w:uiPriority w:val="99"/>
    <w:semiHidden/>
    <w:unhideWhenUsed/>
    <w:rsid w:val="00F9488E"/>
    <w:pPr>
      <w:tabs>
        <w:tab w:val="center" w:pos="4536"/>
        <w:tab w:val="right" w:pos="9072"/>
      </w:tabs>
    </w:pPr>
  </w:style>
  <w:style w:type="character" w:customStyle="1" w:styleId="KopfzeileZchn">
    <w:name w:val="Kopfzeile Zchn"/>
    <w:basedOn w:val="Absatz-Standardschriftart"/>
    <w:link w:val="Kopfzeile"/>
    <w:uiPriority w:val="99"/>
    <w:semiHidden/>
    <w:rsid w:val="00F9488E"/>
    <w:rPr>
      <w:sz w:val="24"/>
      <w:szCs w:val="24"/>
    </w:rPr>
  </w:style>
  <w:style w:type="paragraph" w:styleId="Fuzeile">
    <w:name w:val="footer"/>
    <w:basedOn w:val="Standard"/>
    <w:link w:val="FuzeileZchn"/>
    <w:uiPriority w:val="99"/>
    <w:unhideWhenUsed/>
    <w:rsid w:val="00F9488E"/>
    <w:pPr>
      <w:tabs>
        <w:tab w:val="center" w:pos="4536"/>
        <w:tab w:val="right" w:pos="9072"/>
      </w:tabs>
    </w:pPr>
  </w:style>
  <w:style w:type="character" w:customStyle="1" w:styleId="FuzeileZchn">
    <w:name w:val="Fußzeile Zchn"/>
    <w:basedOn w:val="Absatz-Standardschriftart"/>
    <w:link w:val="Fuzeile"/>
    <w:uiPriority w:val="99"/>
    <w:rsid w:val="00F9488E"/>
    <w:rPr>
      <w:sz w:val="24"/>
      <w:szCs w:val="24"/>
    </w:rPr>
  </w:style>
  <w:style w:type="character" w:customStyle="1" w:styleId="versenumber">
    <w:name w:val="versenumber"/>
    <w:basedOn w:val="Absatz-Standardschriftart"/>
    <w:rsid w:val="00EC7EA8"/>
  </w:style>
</w:styles>
</file>

<file path=word/webSettings.xml><?xml version="1.0" encoding="utf-8"?>
<w:webSettings xmlns:r="http://schemas.openxmlformats.org/officeDocument/2006/relationships" xmlns:w="http://schemas.openxmlformats.org/wordprocessingml/2006/main">
  <w:divs>
    <w:div w:id="469711413">
      <w:bodyDiv w:val="1"/>
      <w:marLeft w:val="0"/>
      <w:marRight w:val="0"/>
      <w:marTop w:val="0"/>
      <w:marBottom w:val="0"/>
      <w:divBdr>
        <w:top w:val="none" w:sz="0" w:space="0" w:color="auto"/>
        <w:left w:val="none" w:sz="0" w:space="0" w:color="auto"/>
        <w:bottom w:val="none" w:sz="0" w:space="0" w:color="auto"/>
        <w:right w:val="none" w:sz="0" w:space="0" w:color="auto"/>
      </w:divBdr>
      <w:divsChild>
        <w:div w:id="66148301">
          <w:marLeft w:val="0"/>
          <w:marRight w:val="0"/>
          <w:marTop w:val="0"/>
          <w:marBottom w:val="0"/>
          <w:divBdr>
            <w:top w:val="none" w:sz="0" w:space="0" w:color="auto"/>
            <w:left w:val="none" w:sz="0" w:space="0" w:color="auto"/>
            <w:bottom w:val="none" w:sz="0" w:space="0" w:color="auto"/>
            <w:right w:val="none" w:sz="0" w:space="0" w:color="auto"/>
          </w:divBdr>
        </w:div>
        <w:div w:id="19623886">
          <w:marLeft w:val="0"/>
          <w:marRight w:val="0"/>
          <w:marTop w:val="0"/>
          <w:marBottom w:val="0"/>
          <w:divBdr>
            <w:top w:val="none" w:sz="0" w:space="0" w:color="auto"/>
            <w:left w:val="none" w:sz="0" w:space="0" w:color="auto"/>
            <w:bottom w:val="none" w:sz="0" w:space="0" w:color="auto"/>
            <w:right w:val="none" w:sz="0" w:space="0" w:color="auto"/>
          </w:divBdr>
        </w:div>
        <w:div w:id="1313288484">
          <w:marLeft w:val="0"/>
          <w:marRight w:val="0"/>
          <w:marTop w:val="0"/>
          <w:marBottom w:val="0"/>
          <w:divBdr>
            <w:top w:val="none" w:sz="0" w:space="0" w:color="auto"/>
            <w:left w:val="none" w:sz="0" w:space="0" w:color="auto"/>
            <w:bottom w:val="none" w:sz="0" w:space="0" w:color="auto"/>
            <w:right w:val="none" w:sz="0" w:space="0" w:color="auto"/>
          </w:divBdr>
        </w:div>
        <w:div w:id="1007944666">
          <w:marLeft w:val="0"/>
          <w:marRight w:val="0"/>
          <w:marTop w:val="0"/>
          <w:marBottom w:val="0"/>
          <w:divBdr>
            <w:top w:val="none" w:sz="0" w:space="0" w:color="auto"/>
            <w:left w:val="none" w:sz="0" w:space="0" w:color="auto"/>
            <w:bottom w:val="none" w:sz="0" w:space="0" w:color="auto"/>
            <w:right w:val="none" w:sz="0" w:space="0" w:color="auto"/>
          </w:divBdr>
        </w:div>
        <w:div w:id="1164509814">
          <w:marLeft w:val="0"/>
          <w:marRight w:val="0"/>
          <w:marTop w:val="0"/>
          <w:marBottom w:val="0"/>
          <w:divBdr>
            <w:top w:val="none" w:sz="0" w:space="0" w:color="auto"/>
            <w:left w:val="none" w:sz="0" w:space="0" w:color="auto"/>
            <w:bottom w:val="none" w:sz="0" w:space="0" w:color="auto"/>
            <w:right w:val="none" w:sz="0" w:space="0" w:color="auto"/>
          </w:divBdr>
        </w:div>
        <w:div w:id="1781755582">
          <w:marLeft w:val="0"/>
          <w:marRight w:val="0"/>
          <w:marTop w:val="0"/>
          <w:marBottom w:val="0"/>
          <w:divBdr>
            <w:top w:val="none" w:sz="0" w:space="0" w:color="auto"/>
            <w:left w:val="none" w:sz="0" w:space="0" w:color="auto"/>
            <w:bottom w:val="none" w:sz="0" w:space="0" w:color="auto"/>
            <w:right w:val="none" w:sz="0" w:space="0" w:color="auto"/>
          </w:divBdr>
        </w:div>
        <w:div w:id="271397338">
          <w:marLeft w:val="0"/>
          <w:marRight w:val="0"/>
          <w:marTop w:val="0"/>
          <w:marBottom w:val="0"/>
          <w:divBdr>
            <w:top w:val="none" w:sz="0" w:space="0" w:color="auto"/>
            <w:left w:val="none" w:sz="0" w:space="0" w:color="auto"/>
            <w:bottom w:val="none" w:sz="0" w:space="0" w:color="auto"/>
            <w:right w:val="none" w:sz="0" w:space="0" w:color="auto"/>
          </w:divBdr>
        </w:div>
      </w:divsChild>
    </w:div>
    <w:div w:id="1706172795">
      <w:bodyDiv w:val="1"/>
      <w:marLeft w:val="0"/>
      <w:marRight w:val="0"/>
      <w:marTop w:val="0"/>
      <w:marBottom w:val="0"/>
      <w:divBdr>
        <w:top w:val="none" w:sz="0" w:space="0" w:color="auto"/>
        <w:left w:val="none" w:sz="0" w:space="0" w:color="auto"/>
        <w:bottom w:val="none" w:sz="0" w:space="0" w:color="auto"/>
        <w:right w:val="none" w:sz="0" w:space="0" w:color="auto"/>
      </w:divBdr>
      <w:divsChild>
        <w:div w:id="1408922642">
          <w:marLeft w:val="0"/>
          <w:marRight w:val="0"/>
          <w:marTop w:val="0"/>
          <w:marBottom w:val="0"/>
          <w:divBdr>
            <w:top w:val="none" w:sz="0" w:space="0" w:color="auto"/>
            <w:left w:val="none" w:sz="0" w:space="0" w:color="auto"/>
            <w:bottom w:val="none" w:sz="0" w:space="0" w:color="auto"/>
            <w:right w:val="none" w:sz="0" w:space="0" w:color="auto"/>
          </w:divBdr>
          <w:divsChild>
            <w:div w:id="1642072043">
              <w:marLeft w:val="0"/>
              <w:marRight w:val="0"/>
              <w:marTop w:val="0"/>
              <w:marBottom w:val="0"/>
              <w:divBdr>
                <w:top w:val="none" w:sz="0" w:space="0" w:color="auto"/>
                <w:left w:val="none" w:sz="0" w:space="0" w:color="auto"/>
                <w:bottom w:val="none" w:sz="0" w:space="0" w:color="auto"/>
                <w:right w:val="none" w:sz="0" w:space="0" w:color="auto"/>
              </w:divBdr>
              <w:divsChild>
                <w:div w:id="1922368838">
                  <w:marLeft w:val="-225"/>
                  <w:marRight w:val="-225"/>
                  <w:marTop w:val="0"/>
                  <w:marBottom w:val="0"/>
                  <w:divBdr>
                    <w:top w:val="none" w:sz="0" w:space="0" w:color="auto"/>
                    <w:left w:val="none" w:sz="0" w:space="0" w:color="auto"/>
                    <w:bottom w:val="none" w:sz="0" w:space="0" w:color="auto"/>
                    <w:right w:val="none" w:sz="0" w:space="0" w:color="auto"/>
                  </w:divBdr>
                  <w:divsChild>
                    <w:div w:id="1379357605">
                      <w:marLeft w:val="0"/>
                      <w:marRight w:val="0"/>
                      <w:marTop w:val="0"/>
                      <w:marBottom w:val="0"/>
                      <w:divBdr>
                        <w:top w:val="none" w:sz="0" w:space="0" w:color="auto"/>
                        <w:left w:val="none" w:sz="0" w:space="0" w:color="auto"/>
                        <w:bottom w:val="none" w:sz="0" w:space="0" w:color="auto"/>
                        <w:right w:val="none" w:sz="0" w:space="0" w:color="auto"/>
                      </w:divBdr>
                      <w:divsChild>
                        <w:div w:id="452670363">
                          <w:marLeft w:val="0"/>
                          <w:marRight w:val="0"/>
                          <w:marTop w:val="0"/>
                          <w:marBottom w:val="0"/>
                          <w:divBdr>
                            <w:top w:val="none" w:sz="0" w:space="0" w:color="auto"/>
                            <w:left w:val="none" w:sz="0" w:space="0" w:color="auto"/>
                            <w:bottom w:val="none" w:sz="0" w:space="0" w:color="auto"/>
                            <w:right w:val="none" w:sz="0" w:space="0" w:color="auto"/>
                          </w:divBdr>
                          <w:divsChild>
                            <w:div w:id="528495630">
                              <w:marLeft w:val="0"/>
                              <w:marRight w:val="0"/>
                              <w:marTop w:val="0"/>
                              <w:marBottom w:val="0"/>
                              <w:divBdr>
                                <w:top w:val="none" w:sz="0" w:space="0" w:color="auto"/>
                                <w:left w:val="none" w:sz="0" w:space="0" w:color="auto"/>
                                <w:bottom w:val="none" w:sz="0" w:space="0" w:color="auto"/>
                                <w:right w:val="none" w:sz="0" w:space="0" w:color="auto"/>
                              </w:divBdr>
                            </w:div>
                          </w:divsChild>
                        </w:div>
                        <w:div w:id="1707411699">
                          <w:marLeft w:val="0"/>
                          <w:marRight w:val="0"/>
                          <w:marTop w:val="0"/>
                          <w:marBottom w:val="0"/>
                          <w:divBdr>
                            <w:top w:val="none" w:sz="0" w:space="0" w:color="auto"/>
                            <w:left w:val="none" w:sz="0" w:space="0" w:color="auto"/>
                            <w:bottom w:val="none" w:sz="0" w:space="0" w:color="auto"/>
                            <w:right w:val="none" w:sz="0" w:space="0" w:color="auto"/>
                          </w:divBdr>
                          <w:divsChild>
                            <w:div w:id="1576282512">
                              <w:marLeft w:val="0"/>
                              <w:marRight w:val="0"/>
                              <w:marTop w:val="0"/>
                              <w:marBottom w:val="0"/>
                              <w:divBdr>
                                <w:top w:val="none" w:sz="0" w:space="0" w:color="auto"/>
                                <w:left w:val="none" w:sz="0" w:space="0" w:color="auto"/>
                                <w:bottom w:val="none" w:sz="0" w:space="0" w:color="auto"/>
                                <w:right w:val="none" w:sz="0" w:space="0" w:color="auto"/>
                              </w:divBdr>
                            </w:div>
                            <w:div w:id="1221867550">
                              <w:marLeft w:val="0"/>
                              <w:marRight w:val="0"/>
                              <w:marTop w:val="0"/>
                              <w:marBottom w:val="0"/>
                              <w:divBdr>
                                <w:top w:val="none" w:sz="0" w:space="0" w:color="auto"/>
                                <w:left w:val="none" w:sz="0" w:space="0" w:color="auto"/>
                                <w:bottom w:val="none" w:sz="0" w:space="0" w:color="auto"/>
                                <w:right w:val="none" w:sz="0" w:space="0" w:color="auto"/>
                              </w:divBdr>
                              <w:divsChild>
                                <w:div w:id="4401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508">
                          <w:marLeft w:val="0"/>
                          <w:marRight w:val="0"/>
                          <w:marTop w:val="0"/>
                          <w:marBottom w:val="0"/>
                          <w:divBdr>
                            <w:top w:val="none" w:sz="0" w:space="0" w:color="auto"/>
                            <w:left w:val="none" w:sz="0" w:space="0" w:color="auto"/>
                            <w:bottom w:val="none" w:sz="0" w:space="0" w:color="auto"/>
                            <w:right w:val="none" w:sz="0" w:space="0" w:color="auto"/>
                          </w:divBdr>
                        </w:div>
                        <w:div w:id="1025132460">
                          <w:marLeft w:val="0"/>
                          <w:marRight w:val="0"/>
                          <w:marTop w:val="0"/>
                          <w:marBottom w:val="0"/>
                          <w:divBdr>
                            <w:top w:val="none" w:sz="0" w:space="0" w:color="auto"/>
                            <w:left w:val="none" w:sz="0" w:space="0" w:color="auto"/>
                            <w:bottom w:val="none" w:sz="0" w:space="0" w:color="auto"/>
                            <w:right w:val="none" w:sz="0" w:space="0" w:color="auto"/>
                          </w:divBdr>
                        </w:div>
                        <w:div w:id="40789872">
                          <w:marLeft w:val="0"/>
                          <w:marRight w:val="0"/>
                          <w:marTop w:val="0"/>
                          <w:marBottom w:val="0"/>
                          <w:divBdr>
                            <w:top w:val="none" w:sz="0" w:space="0" w:color="auto"/>
                            <w:left w:val="none" w:sz="0" w:space="0" w:color="auto"/>
                            <w:bottom w:val="none" w:sz="0" w:space="0" w:color="auto"/>
                            <w:right w:val="none" w:sz="0" w:space="0" w:color="auto"/>
                          </w:divBdr>
                          <w:divsChild>
                            <w:div w:id="254287834">
                              <w:marLeft w:val="0"/>
                              <w:marRight w:val="0"/>
                              <w:marTop w:val="0"/>
                              <w:marBottom w:val="0"/>
                              <w:divBdr>
                                <w:top w:val="none" w:sz="0" w:space="0" w:color="auto"/>
                                <w:left w:val="none" w:sz="0" w:space="0" w:color="auto"/>
                                <w:bottom w:val="none" w:sz="0" w:space="0" w:color="auto"/>
                                <w:right w:val="none" w:sz="0" w:space="0" w:color="auto"/>
                              </w:divBdr>
                              <w:divsChild>
                                <w:div w:id="1014839490">
                                  <w:marLeft w:val="0"/>
                                  <w:marRight w:val="0"/>
                                  <w:marTop w:val="0"/>
                                  <w:marBottom w:val="0"/>
                                  <w:divBdr>
                                    <w:top w:val="none" w:sz="0" w:space="0" w:color="auto"/>
                                    <w:left w:val="none" w:sz="0" w:space="0" w:color="auto"/>
                                    <w:bottom w:val="none" w:sz="0" w:space="0" w:color="auto"/>
                                    <w:right w:val="none" w:sz="0" w:space="0" w:color="auto"/>
                                  </w:divBdr>
                                </w:div>
                                <w:div w:id="851846454">
                                  <w:marLeft w:val="0"/>
                                  <w:marRight w:val="0"/>
                                  <w:marTop w:val="0"/>
                                  <w:marBottom w:val="0"/>
                                  <w:divBdr>
                                    <w:top w:val="none" w:sz="0" w:space="0" w:color="auto"/>
                                    <w:left w:val="none" w:sz="0" w:space="0" w:color="auto"/>
                                    <w:bottom w:val="none" w:sz="0" w:space="0" w:color="auto"/>
                                    <w:right w:val="none" w:sz="0" w:space="0" w:color="auto"/>
                                  </w:divBdr>
                                  <w:divsChild>
                                    <w:div w:id="266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Verse%20detai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void('Verse%20detai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01998-62B7-42FC-8AA0-D1C72DB0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10104</Characters>
  <Application>Microsoft Office Word</Application>
  <DocSecurity>0</DocSecurity>
  <Lines>84</Lines>
  <Paragraphs>23</Paragraphs>
  <ScaleCrop>false</ScaleCrop>
  <HeadingPairs>
    <vt:vector size="4" baseType="variant">
      <vt:variant>
        <vt:lpstr>Titel</vt:lpstr>
      </vt:variant>
      <vt:variant>
        <vt:i4>1</vt:i4>
      </vt:variant>
      <vt:variant>
        <vt:lpstr>Überschriften</vt:lpstr>
      </vt:variant>
      <vt:variant>
        <vt:i4>49</vt:i4>
      </vt:variant>
    </vt:vector>
  </HeadingPairs>
  <TitlesOfParts>
    <vt:vector size="50" baseType="lpstr">
      <vt:lpstr/>
      <vt:lpstr>Predigt Jahreslosung 2018</vt:lpstr>
      <vt:lpstr>Matthäusgemeinde Hessental</vt:lpstr>
      <vt:lpstr>7. Januar 2018</vt:lpstr>
      <vt:lpstr>Erika Genser</vt:lpstr>
      <vt:lpstr/>
      <vt:lpstr>Gott spricht:</vt:lpstr>
      <vt:lpstr>Ich will dem Durstigen geben</vt:lpstr>
      <vt:lpstr>von der Quelle des lebendigen Wassers umsonst</vt:lpstr>
      <vt:lpstr/>
      <vt:lpstr>Liebe Gemeinde,</vt:lpstr>
      <vt:lpstr>jedes Jahr seit 1930 gibt es in unserer evangelischen Kirche und inzwischen auch</vt:lpstr>
      <vt:lpstr>Ein Jahr lang sollen wir  dieses Wort besonders zu uns sprechen lassen.</vt:lpstr>
      <vt:lpstr>In diesem Jahr ist es ein Wort aus der Offenbarung ganz am Schluss der Bibel im </vt:lpstr>
      <vt:lpstr>Gott spricht:</vt:lpstr>
      <vt:lpstr>Ich will dem Durstigen geben von der Quelle des lebendigen Wassers umsonst.</vt:lpstr>
      <vt:lpstr>Seit fast 20 Jahren, gestalte ich dieses Wort in Bild und Schrift.</vt:lpstr>
      <vt:lpstr>Das Wort für dieses Jahr ist eine Botschaft für die Durstigen. Sind wir Durstige</vt:lpstr>
      <vt:lpstr>Durst auf Lebensfreude</vt:lpstr>
      <vt:lpstr>Durst auf Erfüllung</vt:lpstr>
      <vt:lpstr>Durst auf inneren Frieden,</vt:lpstr>
      <vt:lpstr>Ruhe und Gewissheit.</vt:lpstr>
      <vt:lpstr>Durst auf Erfüllung,</vt:lpstr>
      <vt:lpstr>Durst auf eine niemals endende Zukunft?</vt:lpstr>
      <vt:lpstr/>
      <vt:lpstr>Vielleicht haben wir an den vielen Feiertagen die hinter uns liegen, machen gute</vt:lpstr>
      <vt:lpstr>Vielleicht haben wir es genossen, weil alles ja seine Zeit hat und wir uns ja so</vt:lpstr>
      <vt:lpstr>Und da waren die Geschenke, vielleicht haben wir uns etwas gewünscht, etwas, das</vt:lpstr>
      <vt:lpstr>Vielleicht haben sich in der Silvesternacht unsre Raketen entfaltet zu einem zau</vt:lpstr>
      <vt:lpstr>für einen Augenblick.</vt:lpstr>
      <vt:lpstr>Aber konnte all das unseren Lebensdurst stillen, diesen unstillbaren Sehnsuchtsd</vt:lpstr>
      <vt:lpstr/>
      <vt:lpstr>Vielleicht schauen wir zurück, atmen auf sagen, schön war‘s, gut war‘s, nun habe</vt:lpstr>
      <vt:lpstr>Wir tragen alle eine tiefe Lebenssehnsucht in uns, die wir zu stillen versuchen </vt:lpstr>
      <vt:lpstr>Gott spricht: Ich will!</vt:lpstr>
      <vt:lpstr>Ich will dem Durstigen geben von der Quelle des lebendigen Wassers, umsonst.</vt:lpstr>
      <vt:lpstr/>
      <vt:lpstr>Quellen wurden zu allen Zeiten als Kraftorte wahrgenommen. An Quellen konnten Me</vt:lpstr>
      <vt:lpstr>So, wie wir Wasserquellen brauchen zum Leben, so brauchen wir Quellen, aus denen</vt:lpstr>
      <vt:lpstr>Mit dem Lebensdurst wächst die Sehnsucht nach dem Ursprung, nach wirklichem Lebe</vt:lpstr>
      <vt:lpstr>Unsere neue Jahreslosung ist ein Wort für Menschen der Sehnsucht.</vt:lpstr>
      <vt:lpstr/>
      <vt:lpstr>Auf unserem Bild sehen wir Wasser, nicht ein Wässerchen, nicht ein Brünnlein. Di</vt:lpstr>
      <vt:lpstr>Wenn sie genau hinschauen, vielleicht den Finger der Rundung entlang streifen un</vt:lpstr>
      <vt:lpstr>Unerschöpflich, weltumfassend ist das „Ich will“, das Gott spricht.</vt:lpstr>
      <vt:lpstr>Im Lukasevangelium sagt Jesus:</vt:lpstr>
      <vt:lpstr>Sie werden kommen vom Osten und vom Westen, vom Süden und vom Norden um am Tisch</vt:lpstr>
      <vt:lpstr>Wir hören von großen Erweckungen, wie wir sie hier in Deutschland, in Europa nur</vt:lpstr>
      <vt:lpstr/>
      <vt:lpstr>Unsere Jahreslosung steht am Schluss der ganzen Bibel. Hier wird dem Seher Johan</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19</cp:revision>
  <cp:lastPrinted>2017-12-31T09:08:00Z</cp:lastPrinted>
  <dcterms:created xsi:type="dcterms:W3CDTF">2017-11-17T10:30:00Z</dcterms:created>
  <dcterms:modified xsi:type="dcterms:W3CDTF">2017-12-31T09:27:00Z</dcterms:modified>
</cp:coreProperties>
</file>